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C2B2" w14:textId="30EB85E7" w:rsidR="007857DE" w:rsidRDefault="007857DE" w:rsidP="00766FEA">
      <w:pPr>
        <w:tabs>
          <w:tab w:val="left" w:pos="3645"/>
          <w:tab w:val="left" w:pos="7307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lang w:val="tr-TR" w:eastAsia="tr-TR"/>
        </w:rPr>
      </w:pPr>
    </w:p>
    <w:p w14:paraId="2BDF60DA" w14:textId="30537965" w:rsidR="00570184" w:rsidRDefault="00570184" w:rsidP="00766FEA">
      <w:pPr>
        <w:tabs>
          <w:tab w:val="left" w:pos="3645"/>
          <w:tab w:val="left" w:pos="7307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lang w:val="tr-TR" w:eastAsia="tr-TR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C6A2E0" wp14:editId="18BF163F">
            <wp:extent cx="5984875" cy="1414462"/>
            <wp:effectExtent l="0" t="0" r="0" b="0"/>
            <wp:docPr id="14" name="Resim 14" descr="metin, ekran görüntüsü, yazı tipi, meneviş mavisi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4" descr="metin, ekran görüntüsü, yazı tipi, meneviş mavisi içeren bir resim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4791" cy="142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C071A" w14:textId="567CB905" w:rsidR="00570184" w:rsidRDefault="00570184" w:rsidP="00766FEA">
      <w:pPr>
        <w:tabs>
          <w:tab w:val="left" w:pos="3645"/>
          <w:tab w:val="left" w:pos="7307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lang w:val="tr-TR" w:eastAsia="tr-TR"/>
        </w:rPr>
      </w:pPr>
      <w:r w:rsidRPr="00766FEA">
        <w:rPr>
          <w:rFonts w:ascii="Times New Roman" w:eastAsia="Calibri" w:hAnsi="Times New Roman" w:cs="Times New Roman"/>
          <w:b/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E59E8" wp14:editId="03D189A5">
                <wp:simplePos x="0" y="0"/>
                <wp:positionH relativeFrom="column">
                  <wp:posOffset>-317</wp:posOffset>
                </wp:positionH>
                <wp:positionV relativeFrom="paragraph">
                  <wp:posOffset>41910</wp:posOffset>
                </wp:positionV>
                <wp:extent cx="5399405" cy="366713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405" cy="366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76E44" w14:textId="7703E39B" w:rsidR="00766FEA" w:rsidRDefault="00766FEA" w:rsidP="00E068B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sz w:val="18"/>
                                <w:szCs w:val="18"/>
                                <w:lang w:val="tr-TR"/>
                              </w:rPr>
                            </w:pPr>
                            <w:proofErr w:type="spellStart"/>
                            <w:r w:rsidRPr="0067477F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val="tr-TR"/>
                              </w:rPr>
                              <w:t>Citation</w:t>
                            </w:r>
                            <w:proofErr w:type="spellEnd"/>
                            <w:r w:rsidRPr="0067477F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  <w:lang w:val="tr-TR"/>
                              </w:rPr>
                              <w:t xml:space="preserve"> (Atıf): </w:t>
                            </w:r>
                            <w:r w:rsidRPr="0067477F">
                              <w:rPr>
                                <w:rFonts w:ascii="Times New Roman" w:eastAsia="Calibri" w:hAnsi="Times New Roman" w:cs="Times New Roman"/>
                                <w:bCs/>
                                <w:sz w:val="18"/>
                                <w:szCs w:val="18"/>
                                <w:lang w:val="tr-TR"/>
                              </w:rPr>
                              <w:t xml:space="preserve">Buraya APA 6 formatında makalenin kaynakça gösterimi, makale kabul aldıktan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sz w:val="18"/>
                                <w:szCs w:val="18"/>
                                <w:lang w:val="tr-TR"/>
                              </w:rPr>
                              <w:t>sonra editörlerce yazılacaktır.</w:t>
                            </w:r>
                          </w:p>
                          <w:p w14:paraId="09FAE126" w14:textId="77777777" w:rsidR="00394A8E" w:rsidRDefault="00394A8E" w:rsidP="00766FEA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Cs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E59E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3.3pt;width:425.15pt;height:2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" stroked="f">
                <v:textbox>
                  <w:txbxContent>
                    <w:p w14:paraId="2FD76E44" w14:textId="7703E39B" w:rsidR="00766FEA" w:rsidRDefault="00766FEA" w:rsidP="00E068BE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bCs/>
                          <w:sz w:val="18"/>
                          <w:szCs w:val="18"/>
                          <w:lang w:val="tr-TR"/>
                        </w:rPr>
                      </w:pPr>
                      <w:proofErr w:type="spellStart"/>
                      <w:r w:rsidRPr="0067477F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val="tr-TR"/>
                        </w:rPr>
                        <w:t>Citation</w:t>
                      </w:r>
                      <w:proofErr w:type="spellEnd"/>
                      <w:r w:rsidRPr="0067477F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  <w:lang w:val="tr-TR"/>
                        </w:rPr>
                        <w:t xml:space="preserve"> (Atıf): </w:t>
                      </w:r>
                      <w:r w:rsidRPr="0067477F">
                        <w:rPr>
                          <w:rFonts w:ascii="Times New Roman" w:eastAsia="Calibri" w:hAnsi="Times New Roman" w:cs="Times New Roman"/>
                          <w:bCs/>
                          <w:sz w:val="18"/>
                          <w:szCs w:val="18"/>
                          <w:lang w:val="tr-TR"/>
                        </w:rPr>
                        <w:t xml:space="preserve">Buraya APA 6 formatında makalenin kaynakça gösterimi, makale kabul aldıktan </w:t>
                      </w:r>
                      <w:r>
                        <w:rPr>
                          <w:rFonts w:ascii="Times New Roman" w:eastAsia="Calibri" w:hAnsi="Times New Roman" w:cs="Times New Roman"/>
                          <w:bCs/>
                          <w:sz w:val="18"/>
                          <w:szCs w:val="18"/>
                          <w:lang w:val="tr-TR"/>
                        </w:rPr>
                        <w:t>sonra editörlerce yazılacaktır.</w:t>
                      </w:r>
                    </w:p>
                    <w:p w14:paraId="09FAE126" w14:textId="77777777" w:rsidR="00394A8E" w:rsidRDefault="00394A8E" w:rsidP="00766FEA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Cs/>
                          <w:sz w:val="18"/>
                          <w:szCs w:val="18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AF29D3" w14:textId="77777777" w:rsidR="00570184" w:rsidRDefault="00570184" w:rsidP="00766FEA">
      <w:pPr>
        <w:tabs>
          <w:tab w:val="left" w:pos="3645"/>
          <w:tab w:val="left" w:pos="7307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lang w:val="tr-TR" w:eastAsia="tr-TR"/>
        </w:rPr>
      </w:pPr>
    </w:p>
    <w:p w14:paraId="78508C05" w14:textId="77777777" w:rsidR="00570184" w:rsidRPr="0067477F" w:rsidRDefault="00570184" w:rsidP="00766FEA">
      <w:pPr>
        <w:tabs>
          <w:tab w:val="left" w:pos="3645"/>
          <w:tab w:val="left" w:pos="7307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tr-TR"/>
        </w:rPr>
      </w:pPr>
    </w:p>
    <w:p w14:paraId="53661559" w14:textId="5E6CD62D" w:rsidR="00DF568C" w:rsidRPr="007E3631" w:rsidRDefault="00F651B9" w:rsidP="00DB0BD9">
      <w:pPr>
        <w:tabs>
          <w:tab w:val="left" w:pos="3645"/>
          <w:tab w:val="left" w:pos="730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 w:rsidRPr="007E3631">
        <w:rPr>
          <w:rFonts w:ascii="Times New Roman" w:eastAsia="Calibri" w:hAnsi="Times New Roman" w:cs="Times New Roman"/>
          <w:b/>
          <w:sz w:val="24"/>
          <w:szCs w:val="24"/>
          <w:lang w:val="tr-TR"/>
        </w:rPr>
        <w:t>MAKALE BAŞLIĞI (1</w:t>
      </w:r>
      <w:r w:rsidR="00A535BB" w:rsidRPr="007E3631">
        <w:rPr>
          <w:rFonts w:ascii="Times New Roman" w:eastAsia="Calibri" w:hAnsi="Times New Roman" w:cs="Times New Roman"/>
          <w:b/>
          <w:sz w:val="24"/>
          <w:szCs w:val="24"/>
          <w:lang w:val="tr-TR"/>
        </w:rPr>
        <w:t>2</w:t>
      </w:r>
      <w:r w:rsidR="00DF568C" w:rsidRPr="007E3631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Punto Kalın Yazı, </w:t>
      </w:r>
      <w:r w:rsidRPr="007E3631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Büyük Harf, </w:t>
      </w:r>
      <w:r w:rsidR="00DF568C" w:rsidRPr="007E3631">
        <w:rPr>
          <w:rFonts w:ascii="Times New Roman" w:eastAsia="Calibri" w:hAnsi="Times New Roman" w:cs="Times New Roman"/>
          <w:b/>
          <w:sz w:val="24"/>
          <w:szCs w:val="24"/>
          <w:lang w:val="tr-TR"/>
        </w:rPr>
        <w:t>Ortalı) Türkçe</w:t>
      </w:r>
    </w:p>
    <w:p w14:paraId="2A1EE0BD" w14:textId="5DA679C3" w:rsidR="00456C56" w:rsidRPr="00DB0BD9" w:rsidRDefault="00456C56" w:rsidP="00DB0BD9">
      <w:pPr>
        <w:tabs>
          <w:tab w:val="left" w:pos="3645"/>
          <w:tab w:val="left" w:pos="730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9DC1121" w14:textId="31A5801E" w:rsidR="00DF568C" w:rsidRPr="0067477F" w:rsidRDefault="00DF568C" w:rsidP="00DB0BD9">
      <w:pPr>
        <w:tabs>
          <w:tab w:val="left" w:pos="3645"/>
          <w:tab w:val="left" w:pos="73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7477F">
        <w:rPr>
          <w:rFonts w:ascii="Times New Roman" w:hAnsi="Times New Roman" w:cs="Times New Roman"/>
          <w:b/>
          <w:sz w:val="24"/>
          <w:szCs w:val="24"/>
          <w:lang w:val="tr-TR"/>
        </w:rPr>
        <w:t xml:space="preserve">Yazar </w:t>
      </w:r>
      <w:r w:rsidR="008B7D7F">
        <w:rPr>
          <w:rFonts w:ascii="Times New Roman" w:hAnsi="Times New Roman" w:cs="Times New Roman"/>
          <w:b/>
          <w:sz w:val="24"/>
          <w:szCs w:val="24"/>
          <w:lang w:val="tr-TR"/>
        </w:rPr>
        <w:t xml:space="preserve">Unvan </w:t>
      </w:r>
      <w:r w:rsidRPr="0067477F">
        <w:rPr>
          <w:rFonts w:ascii="Times New Roman" w:hAnsi="Times New Roman" w:cs="Times New Roman"/>
          <w:b/>
          <w:sz w:val="24"/>
          <w:szCs w:val="24"/>
          <w:lang w:val="tr-TR"/>
        </w:rPr>
        <w:t xml:space="preserve">Ad </w:t>
      </w:r>
      <w:proofErr w:type="spellStart"/>
      <w:proofErr w:type="gramStart"/>
      <w:r w:rsidRPr="0067477F">
        <w:rPr>
          <w:rFonts w:ascii="Times New Roman" w:hAnsi="Times New Roman" w:cs="Times New Roman"/>
          <w:b/>
          <w:sz w:val="24"/>
          <w:szCs w:val="24"/>
          <w:lang w:val="tr-TR"/>
        </w:rPr>
        <w:t>S</w:t>
      </w:r>
      <w:r w:rsidR="001D15CE" w:rsidRPr="0067477F">
        <w:rPr>
          <w:rFonts w:ascii="Times New Roman" w:hAnsi="Times New Roman" w:cs="Times New Roman"/>
          <w:b/>
          <w:sz w:val="24"/>
          <w:szCs w:val="24"/>
          <w:lang w:val="tr-TR"/>
        </w:rPr>
        <w:t>oyad</w:t>
      </w:r>
      <w:proofErr w:type="spellEnd"/>
      <w:r w:rsidR="0088379E">
        <w:rPr>
          <w:rFonts w:ascii="Times New Roman" w:hAnsi="Times New Roman" w:cs="Times New Roman"/>
          <w:b/>
          <w:sz w:val="24"/>
          <w:szCs w:val="24"/>
          <w:lang w:val="tr-TR"/>
        </w:rPr>
        <w:t xml:space="preserve">, </w:t>
      </w:r>
      <w:r w:rsidRPr="0067477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="0088379E" w:rsidRPr="0088379E">
        <w:rPr>
          <w:rFonts w:ascii="Times New Roman" w:hAnsi="Times New Roman" w:cs="Times New Roman"/>
          <w:b/>
          <w:sz w:val="24"/>
          <w:szCs w:val="24"/>
        </w:rPr>
        <w:t>Kurum</w:t>
      </w:r>
      <w:proofErr w:type="spellEnd"/>
      <w:proofErr w:type="gramEnd"/>
      <w:r w:rsidR="0088379E" w:rsidRPr="008837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379E" w:rsidRPr="0088379E">
        <w:rPr>
          <w:rFonts w:ascii="Times New Roman" w:hAnsi="Times New Roman" w:cs="Times New Roman"/>
          <w:b/>
          <w:sz w:val="24"/>
          <w:szCs w:val="24"/>
        </w:rPr>
        <w:t>adı</w:t>
      </w:r>
      <w:proofErr w:type="spellEnd"/>
      <w:r w:rsidR="0088379E" w:rsidRPr="0088379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8379E" w:rsidRPr="0088379E">
        <w:rPr>
          <w:rFonts w:ascii="Times New Roman" w:hAnsi="Times New Roman" w:cs="Times New Roman"/>
          <w:b/>
          <w:sz w:val="24"/>
          <w:szCs w:val="24"/>
        </w:rPr>
        <w:t>Fakülte</w:t>
      </w:r>
      <w:proofErr w:type="spellEnd"/>
      <w:r w:rsidR="0088379E" w:rsidRPr="008837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379E" w:rsidRPr="0088379E">
        <w:rPr>
          <w:rFonts w:ascii="Times New Roman" w:hAnsi="Times New Roman" w:cs="Times New Roman"/>
          <w:b/>
          <w:sz w:val="24"/>
          <w:szCs w:val="24"/>
        </w:rPr>
        <w:t>adı</w:t>
      </w:r>
      <w:proofErr w:type="spellEnd"/>
      <w:r w:rsidR="0088379E" w:rsidRPr="0088379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8379E" w:rsidRPr="0088379E">
        <w:rPr>
          <w:rFonts w:ascii="Times New Roman" w:hAnsi="Times New Roman" w:cs="Times New Roman"/>
          <w:b/>
          <w:sz w:val="24"/>
          <w:szCs w:val="24"/>
        </w:rPr>
        <w:t>Bölüm</w:t>
      </w:r>
      <w:proofErr w:type="spellEnd"/>
      <w:r w:rsidR="0088379E" w:rsidRPr="008837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379E" w:rsidRPr="0088379E">
        <w:rPr>
          <w:rFonts w:ascii="Times New Roman" w:hAnsi="Times New Roman" w:cs="Times New Roman"/>
          <w:b/>
          <w:sz w:val="24"/>
          <w:szCs w:val="24"/>
        </w:rPr>
        <w:t>adı</w:t>
      </w:r>
      <w:proofErr w:type="spellEnd"/>
      <w:r w:rsidR="0088379E" w:rsidRPr="0088379E">
        <w:rPr>
          <w:rFonts w:ascii="Times New Roman" w:hAnsi="Times New Roman" w:cs="Times New Roman"/>
          <w:b/>
          <w:sz w:val="24"/>
          <w:szCs w:val="24"/>
        </w:rPr>
        <w:t>. e-</w:t>
      </w:r>
      <w:proofErr w:type="spellStart"/>
      <w:proofErr w:type="gramStart"/>
      <w:r w:rsidR="0088379E" w:rsidRPr="0088379E">
        <w:rPr>
          <w:rFonts w:ascii="Times New Roman" w:hAnsi="Times New Roman" w:cs="Times New Roman"/>
          <w:b/>
          <w:sz w:val="24"/>
          <w:szCs w:val="24"/>
        </w:rPr>
        <w:t>posta</w:t>
      </w:r>
      <w:proofErr w:type="spellEnd"/>
      <w:r w:rsidR="0088379E" w:rsidRPr="0088379E">
        <w:rPr>
          <w:rFonts w:ascii="Times New Roman" w:hAnsi="Times New Roman" w:cs="Times New Roman"/>
          <w:b/>
          <w:sz w:val="24"/>
          <w:szCs w:val="24"/>
        </w:rPr>
        <w:t>:…</w:t>
      </w:r>
      <w:proofErr w:type="gramEnd"/>
      <w:r w:rsidR="0088379E" w:rsidRPr="0088379E">
        <w:rPr>
          <w:rFonts w:ascii="Times New Roman" w:hAnsi="Times New Roman" w:cs="Times New Roman"/>
          <w:b/>
          <w:sz w:val="24"/>
          <w:szCs w:val="24"/>
        </w:rPr>
        <w:t xml:space="preserve">.@.......... </w:t>
      </w:r>
      <w:r w:rsidR="0088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7F">
        <w:rPr>
          <w:rFonts w:ascii="Times New Roman" w:hAnsi="Times New Roman" w:cs="Times New Roman"/>
          <w:b/>
          <w:sz w:val="24"/>
          <w:szCs w:val="24"/>
          <w:lang w:val="tr-TR"/>
        </w:rPr>
        <w:t>(12 Punto Kalın Yazı, Ortalı)</w:t>
      </w:r>
      <w:r w:rsidR="0088379E">
        <w:rPr>
          <w:rFonts w:ascii="Times New Roman" w:hAnsi="Times New Roman" w:cs="Times New Roman"/>
          <w:b/>
          <w:sz w:val="24"/>
          <w:szCs w:val="24"/>
          <w:lang w:val="tr-TR"/>
        </w:rPr>
        <w:t xml:space="preserve">, </w:t>
      </w:r>
      <w:r w:rsidR="00A73AD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AF40DA">
        <w:rPr>
          <w:noProof/>
          <w:lang w:val="tr-TR" w:eastAsia="tr-TR"/>
        </w:rPr>
        <w:drawing>
          <wp:inline distT="0" distB="0" distL="0" distR="0" wp14:anchorId="103BA351" wp14:editId="531F235F">
            <wp:extent cx="152400" cy="152400"/>
            <wp:effectExtent l="0" t="0" r="0" b="0"/>
            <wp:docPr id="3" name="Resim 3" descr="File:ORCID iD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File:ORCID iD.svg - Wikimedia Common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9F18F" w14:textId="06335394" w:rsidR="00DF568C" w:rsidRDefault="00DF568C" w:rsidP="00DB0BD9">
      <w:pPr>
        <w:tabs>
          <w:tab w:val="left" w:pos="3645"/>
          <w:tab w:val="left" w:pos="73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7477F">
        <w:rPr>
          <w:rFonts w:ascii="Times New Roman" w:hAnsi="Times New Roman" w:cs="Times New Roman"/>
          <w:b/>
          <w:sz w:val="24"/>
          <w:szCs w:val="24"/>
          <w:lang w:val="tr-TR"/>
        </w:rPr>
        <w:t xml:space="preserve">Yazar </w:t>
      </w:r>
      <w:r w:rsidR="008B7D7F">
        <w:rPr>
          <w:rFonts w:ascii="Times New Roman" w:hAnsi="Times New Roman" w:cs="Times New Roman"/>
          <w:b/>
          <w:sz w:val="24"/>
          <w:szCs w:val="24"/>
          <w:lang w:val="tr-TR"/>
        </w:rPr>
        <w:t>Unvan</w:t>
      </w:r>
      <w:r w:rsidR="008B7D7F" w:rsidRPr="0067477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7477F">
        <w:rPr>
          <w:rFonts w:ascii="Times New Roman" w:hAnsi="Times New Roman" w:cs="Times New Roman"/>
          <w:b/>
          <w:sz w:val="24"/>
          <w:szCs w:val="24"/>
          <w:lang w:val="tr-TR"/>
        </w:rPr>
        <w:t xml:space="preserve">Ad </w:t>
      </w:r>
      <w:proofErr w:type="spellStart"/>
      <w:r w:rsidRPr="0067477F">
        <w:rPr>
          <w:rFonts w:ascii="Times New Roman" w:hAnsi="Times New Roman" w:cs="Times New Roman"/>
          <w:b/>
          <w:sz w:val="24"/>
          <w:szCs w:val="24"/>
          <w:lang w:val="tr-TR"/>
        </w:rPr>
        <w:t>S</w:t>
      </w:r>
      <w:r w:rsidR="001D15CE" w:rsidRPr="0067477F">
        <w:rPr>
          <w:rFonts w:ascii="Times New Roman" w:hAnsi="Times New Roman" w:cs="Times New Roman"/>
          <w:b/>
          <w:sz w:val="24"/>
          <w:szCs w:val="24"/>
          <w:lang w:val="tr-TR"/>
        </w:rPr>
        <w:t>oyad</w:t>
      </w:r>
      <w:proofErr w:type="spellEnd"/>
      <w:r w:rsidR="0088379E">
        <w:rPr>
          <w:rFonts w:ascii="Times New Roman" w:hAnsi="Times New Roman" w:cs="Times New Roman"/>
          <w:b/>
          <w:sz w:val="24"/>
          <w:szCs w:val="24"/>
          <w:lang w:val="tr-TR"/>
        </w:rPr>
        <w:t xml:space="preserve">, </w:t>
      </w:r>
      <w:proofErr w:type="spellStart"/>
      <w:r w:rsidR="0088379E" w:rsidRPr="0088379E">
        <w:rPr>
          <w:rFonts w:ascii="Times New Roman" w:hAnsi="Times New Roman" w:cs="Times New Roman"/>
          <w:b/>
          <w:sz w:val="24"/>
          <w:szCs w:val="24"/>
        </w:rPr>
        <w:t>Kurum</w:t>
      </w:r>
      <w:proofErr w:type="spellEnd"/>
      <w:r w:rsidR="0088379E" w:rsidRPr="008837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379E" w:rsidRPr="0088379E">
        <w:rPr>
          <w:rFonts w:ascii="Times New Roman" w:hAnsi="Times New Roman" w:cs="Times New Roman"/>
          <w:b/>
          <w:sz w:val="24"/>
          <w:szCs w:val="24"/>
        </w:rPr>
        <w:t>adı</w:t>
      </w:r>
      <w:proofErr w:type="spellEnd"/>
      <w:r w:rsidR="0088379E" w:rsidRPr="0088379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8379E" w:rsidRPr="0088379E">
        <w:rPr>
          <w:rFonts w:ascii="Times New Roman" w:hAnsi="Times New Roman" w:cs="Times New Roman"/>
          <w:b/>
          <w:sz w:val="24"/>
          <w:szCs w:val="24"/>
        </w:rPr>
        <w:t>Fakülte</w:t>
      </w:r>
      <w:proofErr w:type="spellEnd"/>
      <w:r w:rsidR="0088379E" w:rsidRPr="008837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379E" w:rsidRPr="0088379E">
        <w:rPr>
          <w:rFonts w:ascii="Times New Roman" w:hAnsi="Times New Roman" w:cs="Times New Roman"/>
          <w:b/>
          <w:sz w:val="24"/>
          <w:szCs w:val="24"/>
        </w:rPr>
        <w:t>adı</w:t>
      </w:r>
      <w:proofErr w:type="spellEnd"/>
      <w:r w:rsidR="0088379E" w:rsidRPr="0088379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8379E" w:rsidRPr="0088379E">
        <w:rPr>
          <w:rFonts w:ascii="Times New Roman" w:hAnsi="Times New Roman" w:cs="Times New Roman"/>
          <w:b/>
          <w:sz w:val="24"/>
          <w:szCs w:val="24"/>
        </w:rPr>
        <w:t>Bölüm</w:t>
      </w:r>
      <w:proofErr w:type="spellEnd"/>
      <w:r w:rsidR="0088379E" w:rsidRPr="008837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379E" w:rsidRPr="0088379E">
        <w:rPr>
          <w:rFonts w:ascii="Times New Roman" w:hAnsi="Times New Roman" w:cs="Times New Roman"/>
          <w:b/>
          <w:sz w:val="24"/>
          <w:szCs w:val="24"/>
        </w:rPr>
        <w:t>adı</w:t>
      </w:r>
      <w:proofErr w:type="spellEnd"/>
      <w:r w:rsidR="0088379E" w:rsidRPr="0088379E">
        <w:rPr>
          <w:rFonts w:ascii="Times New Roman" w:hAnsi="Times New Roman" w:cs="Times New Roman"/>
          <w:b/>
          <w:sz w:val="24"/>
          <w:szCs w:val="24"/>
        </w:rPr>
        <w:t>. e-</w:t>
      </w:r>
      <w:proofErr w:type="spellStart"/>
      <w:proofErr w:type="gramStart"/>
      <w:r w:rsidR="0088379E" w:rsidRPr="0088379E">
        <w:rPr>
          <w:rFonts w:ascii="Times New Roman" w:hAnsi="Times New Roman" w:cs="Times New Roman"/>
          <w:b/>
          <w:sz w:val="24"/>
          <w:szCs w:val="24"/>
        </w:rPr>
        <w:t>posta</w:t>
      </w:r>
      <w:proofErr w:type="spellEnd"/>
      <w:r w:rsidR="0088379E" w:rsidRPr="0088379E">
        <w:rPr>
          <w:rFonts w:ascii="Times New Roman" w:hAnsi="Times New Roman" w:cs="Times New Roman"/>
          <w:b/>
          <w:sz w:val="24"/>
          <w:szCs w:val="24"/>
        </w:rPr>
        <w:t>:…</w:t>
      </w:r>
      <w:proofErr w:type="gramEnd"/>
      <w:r w:rsidR="0088379E" w:rsidRPr="0088379E">
        <w:rPr>
          <w:rFonts w:ascii="Times New Roman" w:hAnsi="Times New Roman" w:cs="Times New Roman"/>
          <w:b/>
          <w:sz w:val="24"/>
          <w:szCs w:val="24"/>
        </w:rPr>
        <w:t xml:space="preserve">.@.......... </w:t>
      </w:r>
      <w:r w:rsidR="0088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7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(12 Punto Kalın Yazı, Ortalı)</w:t>
      </w:r>
      <w:r w:rsidR="00A73AD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AF40DA">
        <w:rPr>
          <w:noProof/>
          <w:lang w:val="tr-TR" w:eastAsia="tr-TR"/>
        </w:rPr>
        <w:drawing>
          <wp:inline distT="0" distB="0" distL="0" distR="0" wp14:anchorId="286F3E96" wp14:editId="3EC2D2D6">
            <wp:extent cx="152400" cy="152400"/>
            <wp:effectExtent l="0" t="0" r="0" b="0"/>
            <wp:docPr id="5" name="Resim 5" descr="File:ORCID iD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File:ORCID iD.svg - Wikimedia Common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C2D9A" w14:textId="77777777" w:rsidR="008B7D7F" w:rsidRDefault="008B7D7F" w:rsidP="00F651B9">
      <w:pPr>
        <w:tabs>
          <w:tab w:val="left" w:pos="3645"/>
          <w:tab w:val="left" w:pos="73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tbl>
      <w:tblPr>
        <w:tblStyle w:val="TabloKlavuzu1"/>
        <w:tblW w:w="10065" w:type="dxa"/>
        <w:tblInd w:w="-318" w:type="dxa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2943"/>
        <w:gridCol w:w="7122"/>
      </w:tblGrid>
      <w:tr w:rsidR="00E87244" w:rsidRPr="00DB0BD9" w14:paraId="314852C7" w14:textId="77777777" w:rsidTr="0088379E">
        <w:trPr>
          <w:trHeight w:val="188"/>
        </w:trPr>
        <w:tc>
          <w:tcPr>
            <w:tcW w:w="2943" w:type="dxa"/>
            <w:shd w:val="clear" w:color="auto" w:fill="BDD6EE" w:themeFill="accent5" w:themeFillTint="66"/>
          </w:tcPr>
          <w:p w14:paraId="56EA1433" w14:textId="7752ECAB" w:rsidR="00E87244" w:rsidRPr="0067477F" w:rsidRDefault="00351F13" w:rsidP="00074AFA">
            <w:pPr>
              <w:tabs>
                <w:tab w:val="left" w:pos="3645"/>
                <w:tab w:val="left" w:pos="7307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Anahtar Kelimeler </w:t>
            </w:r>
          </w:p>
        </w:tc>
        <w:tc>
          <w:tcPr>
            <w:tcW w:w="7122" w:type="dxa"/>
            <w:vMerge w:val="restart"/>
            <w:shd w:val="clear" w:color="auto" w:fill="BDD6EE" w:themeFill="accent5" w:themeFillTint="66"/>
          </w:tcPr>
          <w:p w14:paraId="25BF24D7" w14:textId="571A719D" w:rsidR="00E87244" w:rsidRPr="0067477F" w:rsidRDefault="00351F13" w:rsidP="009A62D5">
            <w:pPr>
              <w:jc w:val="both"/>
              <w:rPr>
                <w:rFonts w:ascii="Times New Roman" w:hAnsi="Times New Roman"/>
                <w:b/>
                <w:lang w:val="tr-TR"/>
              </w:rPr>
            </w:pPr>
            <w:r>
              <w:rPr>
                <w:rFonts w:ascii="Times New Roman" w:hAnsi="Times New Roman"/>
                <w:b/>
                <w:bCs/>
                <w:lang w:val="tr-TR"/>
              </w:rPr>
              <w:t xml:space="preserve">Öz </w:t>
            </w:r>
          </w:p>
          <w:p w14:paraId="4473DD39" w14:textId="77777777" w:rsidR="009A62D5" w:rsidRPr="0067477F" w:rsidRDefault="009A62D5" w:rsidP="009A62D5">
            <w:pPr>
              <w:jc w:val="both"/>
              <w:rPr>
                <w:rFonts w:ascii="Times New Roman" w:hAnsi="Times New Roman"/>
                <w:b/>
                <w:bCs/>
                <w:lang w:val="tr-TR"/>
              </w:rPr>
            </w:pPr>
          </w:p>
          <w:p w14:paraId="3417A58A" w14:textId="1168509C" w:rsidR="00570184" w:rsidRDefault="00570184" w:rsidP="00570184">
            <w:pPr>
              <w:tabs>
                <w:tab w:val="left" w:pos="3645"/>
                <w:tab w:val="left" w:pos="6838"/>
              </w:tabs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Özet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, 10 punto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punto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büyüklüğünde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iki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yana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yaslı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(justified) ve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tek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paragraf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halinde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yazılmalıdır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Uzunluğu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en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fazla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200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kelime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olmalı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içinde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araştırmanın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amacı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kullanılan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yöntem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veri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toplama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araçları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bulgular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açıkça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belirtilmelidir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>.</w:t>
            </w:r>
            <w:r w:rsidRPr="00570184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ikinci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sayfaya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taşırılmamalıdır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>.</w:t>
            </w:r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Özet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, 10 punto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punto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büyüklüğünde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iki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yana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yaslı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(justified) ve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tek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paragraf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halinde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yazılmalıdır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Uzunluğu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en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fazla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200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kelime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olmalı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içinde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araştırmanın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amacı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kullanılan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yöntem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veri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toplama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araçları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bulgular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açıkça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belirtilmelidir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ikinci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sayfaya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taşırılmamalıdır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>.</w:t>
            </w:r>
            <w:r w:rsidRPr="0067477F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Özet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, 10 punto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punto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büyüklüğünde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iki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yana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yaslı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(justified) ve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tek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paragraf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halinde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yazılmalıdır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Uzunluğu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en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fazla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200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kelime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olmalı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içinde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araştırmanın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amacı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kullanılan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yöntem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veri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toplama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araçları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bulgular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açıkça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belirtilmelidir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ikinci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sayfaya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0184">
              <w:rPr>
                <w:rFonts w:ascii="Times New Roman" w:hAnsi="Times New Roman"/>
                <w:sz w:val="20"/>
                <w:szCs w:val="20"/>
              </w:rPr>
              <w:t>taşırılmamalıdır</w:t>
            </w:r>
            <w:proofErr w:type="spellEnd"/>
            <w:r w:rsidRPr="00570184">
              <w:rPr>
                <w:rFonts w:ascii="Times New Roman" w:hAnsi="Times New Roman"/>
                <w:sz w:val="20"/>
                <w:szCs w:val="20"/>
              </w:rPr>
              <w:t>.</w:t>
            </w:r>
            <w:r w:rsidRPr="0067477F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</w:p>
          <w:p w14:paraId="4B5838AD" w14:textId="0A366FE9" w:rsidR="00570184" w:rsidRDefault="00570184" w:rsidP="00570184">
            <w:pPr>
              <w:tabs>
                <w:tab w:val="left" w:pos="3645"/>
                <w:tab w:val="left" w:pos="6838"/>
              </w:tabs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541B2ADD" w14:textId="69E937ED" w:rsidR="00DB0BD9" w:rsidRPr="0067477F" w:rsidRDefault="00E87244" w:rsidP="00570184">
            <w:pPr>
              <w:tabs>
                <w:tab w:val="left" w:pos="3645"/>
                <w:tab w:val="left" w:pos="6838"/>
              </w:tabs>
              <w:jc w:val="both"/>
              <w:rPr>
                <w:rFonts w:ascii="Palatino Linotype" w:hAnsi="Palatino Linotype"/>
                <w:b/>
                <w:sz w:val="24"/>
                <w:szCs w:val="24"/>
                <w:lang w:val="tr-TR"/>
              </w:rPr>
            </w:pPr>
            <w:r w:rsidRPr="0067477F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</w:p>
        </w:tc>
      </w:tr>
      <w:tr w:rsidR="00E87244" w:rsidRPr="0067477F" w14:paraId="0B65A831" w14:textId="77777777" w:rsidTr="0088379E">
        <w:trPr>
          <w:trHeight w:val="1338"/>
        </w:trPr>
        <w:tc>
          <w:tcPr>
            <w:tcW w:w="2943" w:type="dxa"/>
            <w:shd w:val="clear" w:color="auto" w:fill="BDD6EE" w:themeFill="accent5" w:themeFillTint="66"/>
          </w:tcPr>
          <w:p w14:paraId="15B83CCC" w14:textId="7FA0DED1" w:rsidR="00E87244" w:rsidRPr="0067477F" w:rsidRDefault="00E87244" w:rsidP="00074AFA">
            <w:pPr>
              <w:tabs>
                <w:tab w:val="left" w:pos="3645"/>
                <w:tab w:val="left" w:pos="7307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</w:p>
          <w:p w14:paraId="7A793BC5" w14:textId="11C57C2D" w:rsidR="00E87244" w:rsidRPr="0067477F" w:rsidRDefault="00E87244" w:rsidP="00074AFA">
            <w:pPr>
              <w:tabs>
                <w:tab w:val="left" w:pos="3645"/>
                <w:tab w:val="left" w:pos="7307"/>
              </w:tabs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67477F">
              <w:rPr>
                <w:rFonts w:ascii="Times New Roman" w:hAnsi="Times New Roman"/>
                <w:sz w:val="20"/>
                <w:szCs w:val="20"/>
                <w:lang w:val="tr-TR"/>
              </w:rPr>
              <w:t>…..</w:t>
            </w:r>
            <w:r w:rsidR="00570184">
              <w:rPr>
                <w:rFonts w:ascii="Times New Roman" w:hAnsi="Times New Roman"/>
                <w:sz w:val="20"/>
                <w:szCs w:val="20"/>
                <w:lang w:val="tr-TR"/>
              </w:rPr>
              <w:t>, ……, ……, …… , …… .</w:t>
            </w:r>
          </w:p>
          <w:p w14:paraId="3E9C64C0" w14:textId="60397DBF" w:rsidR="00E87244" w:rsidRPr="0067477F" w:rsidRDefault="00E87244" w:rsidP="00074AFA">
            <w:pPr>
              <w:tabs>
                <w:tab w:val="left" w:pos="3645"/>
                <w:tab w:val="left" w:pos="7307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7122" w:type="dxa"/>
            <w:vMerge/>
            <w:shd w:val="clear" w:color="auto" w:fill="BDD6EE" w:themeFill="accent5" w:themeFillTint="66"/>
          </w:tcPr>
          <w:p w14:paraId="351540DA" w14:textId="77777777" w:rsidR="00E87244" w:rsidRPr="0067477F" w:rsidRDefault="00E87244" w:rsidP="00074AFA">
            <w:pPr>
              <w:tabs>
                <w:tab w:val="left" w:pos="3645"/>
                <w:tab w:val="left" w:pos="7307"/>
              </w:tabs>
              <w:jc w:val="both"/>
              <w:rPr>
                <w:rFonts w:ascii="Palatino Linotype" w:hAnsi="Palatino Linotype"/>
                <w:b/>
                <w:sz w:val="24"/>
                <w:szCs w:val="24"/>
                <w:lang w:val="tr-TR"/>
              </w:rPr>
            </w:pPr>
          </w:p>
        </w:tc>
      </w:tr>
      <w:tr w:rsidR="00E87244" w:rsidRPr="0067477F" w14:paraId="0BCE6A82" w14:textId="77777777" w:rsidTr="0088379E">
        <w:trPr>
          <w:trHeight w:val="188"/>
        </w:trPr>
        <w:tc>
          <w:tcPr>
            <w:tcW w:w="2943" w:type="dxa"/>
            <w:shd w:val="clear" w:color="auto" w:fill="BDD6EE" w:themeFill="accent5" w:themeFillTint="66"/>
          </w:tcPr>
          <w:p w14:paraId="54E37903" w14:textId="10524617" w:rsidR="00E87244" w:rsidRPr="0067477F" w:rsidRDefault="00351F13" w:rsidP="00F651B9">
            <w:pPr>
              <w:tabs>
                <w:tab w:val="left" w:pos="3645"/>
                <w:tab w:val="left" w:pos="7307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Makale Bilgisi </w:t>
            </w:r>
          </w:p>
        </w:tc>
        <w:tc>
          <w:tcPr>
            <w:tcW w:w="7122" w:type="dxa"/>
            <w:vMerge/>
            <w:shd w:val="clear" w:color="auto" w:fill="BDD6EE" w:themeFill="accent5" w:themeFillTint="66"/>
          </w:tcPr>
          <w:p w14:paraId="1EC522A2" w14:textId="77777777" w:rsidR="00E87244" w:rsidRPr="0067477F" w:rsidRDefault="00E87244" w:rsidP="00074AFA">
            <w:pPr>
              <w:tabs>
                <w:tab w:val="left" w:pos="3645"/>
                <w:tab w:val="left" w:pos="7307"/>
              </w:tabs>
              <w:jc w:val="both"/>
              <w:rPr>
                <w:rFonts w:ascii="Palatino Linotype" w:hAnsi="Palatino Linotype"/>
                <w:b/>
                <w:sz w:val="24"/>
                <w:szCs w:val="24"/>
                <w:lang w:val="tr-TR"/>
              </w:rPr>
            </w:pPr>
          </w:p>
        </w:tc>
      </w:tr>
      <w:tr w:rsidR="00E87244" w:rsidRPr="005758FD" w14:paraId="071FB22C" w14:textId="77777777" w:rsidTr="0088379E">
        <w:trPr>
          <w:trHeight w:val="1299"/>
        </w:trPr>
        <w:tc>
          <w:tcPr>
            <w:tcW w:w="2943" w:type="dxa"/>
            <w:shd w:val="clear" w:color="auto" w:fill="BDD6EE" w:themeFill="accent5" w:themeFillTint="66"/>
          </w:tcPr>
          <w:p w14:paraId="57615DC4" w14:textId="77777777" w:rsidR="00E87244" w:rsidRPr="0067477F" w:rsidRDefault="00E87244" w:rsidP="00E87244">
            <w:pPr>
              <w:tabs>
                <w:tab w:val="left" w:pos="3585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3EBBB02D" w14:textId="458990A8" w:rsidR="00E87244" w:rsidRPr="0067477F" w:rsidRDefault="00E87244" w:rsidP="00E87244">
            <w:pPr>
              <w:tabs>
                <w:tab w:val="left" w:pos="3585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67477F">
              <w:rPr>
                <w:rFonts w:ascii="Times New Roman" w:hAnsi="Times New Roman"/>
                <w:sz w:val="20"/>
                <w:szCs w:val="20"/>
                <w:lang w:val="tr-TR"/>
              </w:rPr>
              <w:t>Araştırma Makalesi</w:t>
            </w:r>
            <w:r w:rsidR="00570184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/ Çeviri / Derleme / Kitap Kritiği</w:t>
            </w:r>
          </w:p>
          <w:p w14:paraId="1631F66C" w14:textId="77777777" w:rsidR="00E87244" w:rsidRPr="0067477F" w:rsidRDefault="00E87244" w:rsidP="00E87244">
            <w:pPr>
              <w:tabs>
                <w:tab w:val="left" w:pos="3585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1B884F92" w14:textId="77777777" w:rsidR="00E87244" w:rsidRPr="0067477F" w:rsidRDefault="00E87244" w:rsidP="00E87244">
            <w:pPr>
              <w:tabs>
                <w:tab w:val="left" w:pos="3585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79F5E34A" w14:textId="1C73F05E" w:rsidR="00E87244" w:rsidRPr="0067477F" w:rsidRDefault="005758FD" w:rsidP="00E87244">
            <w:pPr>
              <w:tabs>
                <w:tab w:val="left" w:pos="3585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570184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>Gönderim Tarihi: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r w:rsidR="00570184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… / …. / … </w:t>
            </w:r>
          </w:p>
          <w:p w14:paraId="11F06926" w14:textId="768B4BF8" w:rsidR="00570184" w:rsidRDefault="005758FD" w:rsidP="00570184">
            <w:pPr>
              <w:tabs>
                <w:tab w:val="left" w:pos="3585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</w:pPr>
            <w:r w:rsidRPr="00570184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 xml:space="preserve">Kabul </w:t>
            </w:r>
            <w:proofErr w:type="gramStart"/>
            <w:r w:rsidRPr="00570184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 xml:space="preserve">Tarihi:   </w:t>
            </w:r>
            <w:proofErr w:type="gramEnd"/>
            <w:r w:rsidR="00570184">
              <w:rPr>
                <w:rFonts w:ascii="Times New Roman" w:hAnsi="Times New Roman"/>
                <w:sz w:val="20"/>
                <w:szCs w:val="20"/>
                <w:lang w:val="tr-TR"/>
              </w:rPr>
              <w:t>… / …. / …</w:t>
            </w:r>
          </w:p>
          <w:p w14:paraId="08D8C5E9" w14:textId="58EE64B9" w:rsidR="00E87244" w:rsidRPr="0067477F" w:rsidRDefault="005758FD" w:rsidP="00570184">
            <w:pPr>
              <w:tabs>
                <w:tab w:val="left" w:pos="3585"/>
              </w:tabs>
              <w:rPr>
                <w:rFonts w:ascii="Palatino Linotype" w:hAnsi="Palatino Linotype"/>
                <w:b/>
                <w:sz w:val="20"/>
                <w:szCs w:val="20"/>
                <w:lang w:val="tr-TR"/>
              </w:rPr>
            </w:pPr>
            <w:r w:rsidRPr="00570184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 xml:space="preserve">Yayın </w:t>
            </w:r>
            <w:proofErr w:type="gramStart"/>
            <w:r w:rsidRPr="00570184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 xml:space="preserve">Tarihi:   </w:t>
            </w:r>
            <w:proofErr w:type="gramEnd"/>
            <w:r w:rsidRPr="00570184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 xml:space="preserve">    </w:t>
            </w:r>
            <w:r w:rsidR="00570184">
              <w:rPr>
                <w:rFonts w:ascii="Times New Roman" w:hAnsi="Times New Roman"/>
                <w:sz w:val="20"/>
                <w:szCs w:val="20"/>
                <w:lang w:val="tr-TR"/>
              </w:rPr>
              <w:t>… / …. / …</w:t>
            </w:r>
          </w:p>
        </w:tc>
        <w:tc>
          <w:tcPr>
            <w:tcW w:w="7122" w:type="dxa"/>
            <w:vMerge/>
            <w:shd w:val="clear" w:color="auto" w:fill="BDD6EE" w:themeFill="accent5" w:themeFillTint="66"/>
          </w:tcPr>
          <w:p w14:paraId="2CA31314" w14:textId="77777777" w:rsidR="00E87244" w:rsidRPr="0067477F" w:rsidRDefault="00E87244" w:rsidP="00074AFA">
            <w:pPr>
              <w:tabs>
                <w:tab w:val="left" w:pos="3645"/>
                <w:tab w:val="left" w:pos="7307"/>
              </w:tabs>
              <w:jc w:val="both"/>
              <w:rPr>
                <w:rFonts w:ascii="Palatino Linotype" w:hAnsi="Palatino Linotype"/>
                <w:b/>
                <w:sz w:val="24"/>
                <w:szCs w:val="24"/>
                <w:lang w:val="tr-TR"/>
              </w:rPr>
            </w:pPr>
          </w:p>
        </w:tc>
      </w:tr>
    </w:tbl>
    <w:p w14:paraId="7764065A" w14:textId="77777777" w:rsidR="00F651B9" w:rsidRPr="0067477F" w:rsidRDefault="00F651B9" w:rsidP="00074AFA">
      <w:pPr>
        <w:tabs>
          <w:tab w:val="left" w:pos="3645"/>
          <w:tab w:val="left" w:pos="7307"/>
        </w:tabs>
        <w:spacing w:after="0" w:line="240" w:lineRule="auto"/>
        <w:jc w:val="both"/>
        <w:rPr>
          <w:rFonts w:ascii="Palatino Linotype" w:hAnsi="Palatino Linotype"/>
          <w:b/>
          <w:sz w:val="24"/>
          <w:szCs w:val="24"/>
          <w:lang w:val="tr-TR"/>
        </w:rPr>
      </w:pPr>
    </w:p>
    <w:p w14:paraId="52535269" w14:textId="62F9ABA8" w:rsidR="00723906" w:rsidRDefault="00723906" w:rsidP="00723906">
      <w:pPr>
        <w:tabs>
          <w:tab w:val="left" w:pos="6300"/>
          <w:tab w:val="left" w:pos="6786"/>
          <w:tab w:val="left" w:pos="703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DB0BD9">
        <w:rPr>
          <w:rFonts w:ascii="Times New Roman" w:hAnsi="Times New Roman" w:cs="Times New Roman"/>
          <w:b/>
          <w:sz w:val="20"/>
          <w:szCs w:val="20"/>
          <w:lang w:val="tr-TR"/>
        </w:rPr>
        <w:t>ARTICLE TITLE (1</w:t>
      </w:r>
      <w:r w:rsidR="00DB0BD9" w:rsidRPr="00DB0BD9">
        <w:rPr>
          <w:rFonts w:ascii="Times New Roman" w:hAnsi="Times New Roman" w:cs="Times New Roman"/>
          <w:b/>
          <w:sz w:val="20"/>
          <w:szCs w:val="20"/>
          <w:lang w:val="tr-TR"/>
        </w:rPr>
        <w:t>0</w:t>
      </w:r>
      <w:r w:rsidRPr="00DB0BD9">
        <w:rPr>
          <w:rFonts w:ascii="Times New Roman" w:hAnsi="Times New Roman" w:cs="Times New Roman"/>
          <w:b/>
          <w:sz w:val="20"/>
          <w:szCs w:val="20"/>
          <w:lang w:val="tr-TR"/>
        </w:rPr>
        <w:t xml:space="preserve"> Punto) İngilizce</w:t>
      </w:r>
    </w:p>
    <w:p w14:paraId="5E0389CA" w14:textId="77777777" w:rsidR="00570184" w:rsidRDefault="00570184" w:rsidP="00723906">
      <w:pPr>
        <w:tabs>
          <w:tab w:val="left" w:pos="6300"/>
          <w:tab w:val="left" w:pos="6786"/>
          <w:tab w:val="left" w:pos="703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03E094E9" w14:textId="77777777" w:rsidR="00570184" w:rsidRDefault="00570184" w:rsidP="00723906">
      <w:pPr>
        <w:tabs>
          <w:tab w:val="left" w:pos="6300"/>
          <w:tab w:val="left" w:pos="6786"/>
          <w:tab w:val="left" w:pos="703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</w:p>
    <w:tbl>
      <w:tblPr>
        <w:tblStyle w:val="TabloKlavuzu1"/>
        <w:tblW w:w="10065" w:type="dxa"/>
        <w:tblInd w:w="-318" w:type="dxa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2943"/>
        <w:gridCol w:w="7122"/>
      </w:tblGrid>
      <w:tr w:rsidR="00570184" w:rsidRPr="00DB0BD9" w14:paraId="2E2D3FE4" w14:textId="77777777" w:rsidTr="000708C5">
        <w:tc>
          <w:tcPr>
            <w:tcW w:w="2943" w:type="dxa"/>
            <w:shd w:val="clear" w:color="auto" w:fill="BDD6EE" w:themeFill="accent5" w:themeFillTint="66"/>
          </w:tcPr>
          <w:p w14:paraId="5B9D1E51" w14:textId="22C442A2" w:rsidR="00570184" w:rsidRPr="0067477F" w:rsidRDefault="00570184" w:rsidP="000708C5">
            <w:pPr>
              <w:tabs>
                <w:tab w:val="left" w:pos="3645"/>
                <w:tab w:val="left" w:pos="7307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Keywords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7122" w:type="dxa"/>
            <w:vMerge w:val="restart"/>
            <w:shd w:val="clear" w:color="auto" w:fill="BDD6EE" w:themeFill="accent5" w:themeFillTint="66"/>
          </w:tcPr>
          <w:p w14:paraId="35A0F40D" w14:textId="569CAF87" w:rsidR="00570184" w:rsidRPr="0067477F" w:rsidRDefault="00570184" w:rsidP="000708C5">
            <w:pPr>
              <w:jc w:val="both"/>
              <w:rPr>
                <w:rFonts w:ascii="Times New Roman" w:hAnsi="Times New Roman"/>
                <w:b/>
                <w:lang w:val="tr-T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tr-TR"/>
              </w:rPr>
              <w:t>Abstract</w:t>
            </w:r>
            <w:proofErr w:type="spellEnd"/>
            <w:r>
              <w:rPr>
                <w:rFonts w:ascii="Times New Roman" w:hAnsi="Times New Roman"/>
                <w:b/>
                <w:bCs/>
                <w:lang w:val="tr-TR"/>
              </w:rPr>
              <w:t xml:space="preserve"> </w:t>
            </w:r>
          </w:p>
          <w:p w14:paraId="7ABF5C67" w14:textId="77777777" w:rsidR="00570184" w:rsidRPr="0067477F" w:rsidRDefault="00570184" w:rsidP="000708C5">
            <w:pPr>
              <w:jc w:val="both"/>
              <w:rPr>
                <w:rFonts w:ascii="Times New Roman" w:hAnsi="Times New Roman"/>
                <w:b/>
                <w:bCs/>
                <w:lang w:val="tr-TR"/>
              </w:rPr>
            </w:pPr>
          </w:p>
          <w:p w14:paraId="77B0F96B" w14:textId="283CEC3D" w:rsidR="00570184" w:rsidRDefault="00570184" w:rsidP="000708C5">
            <w:pPr>
              <w:tabs>
                <w:tab w:val="left" w:pos="3645"/>
                <w:tab w:val="left" w:pos="6838"/>
              </w:tabs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570184">
              <w:rPr>
                <w:rFonts w:ascii="Times New Roman" w:hAnsi="Times New Roman"/>
                <w:sz w:val="20"/>
                <w:szCs w:val="20"/>
              </w:rPr>
              <w:t xml:space="preserve">The abstract should be written in 10-point font size, justified and in a single paragraph. The maximum length of the abstract should be 200 words; the purpose of the research, the method used, data collection tools and findings should be clearly </w:t>
            </w:r>
            <w:proofErr w:type="spellStart"/>
            <w:proofErr w:type="gramStart"/>
            <w:r w:rsidRPr="00570184">
              <w:rPr>
                <w:rFonts w:ascii="Times New Roman" w:hAnsi="Times New Roman"/>
                <w:sz w:val="20"/>
                <w:szCs w:val="20"/>
              </w:rPr>
              <w:t>stated.should</w:t>
            </w:r>
            <w:proofErr w:type="spellEnd"/>
            <w:proofErr w:type="gram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not overflow to the second page. The abstract should be written in 10-point font size, justified and in a single paragraph. It should be </w:t>
            </w:r>
            <w:proofErr w:type="gramStart"/>
            <w:r w:rsidRPr="00570184">
              <w:rPr>
                <w:rFonts w:ascii="Times New Roman" w:hAnsi="Times New Roman"/>
                <w:sz w:val="20"/>
                <w:szCs w:val="20"/>
              </w:rPr>
              <w:t>maximum</w:t>
            </w:r>
            <w:proofErr w:type="gram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200 words in length; the purpose of the research, the method used, data collection tools and findings should be clearly stated. The abstract should be written in 10-point font size, justified and in a single paragraph. It should be </w:t>
            </w:r>
            <w:proofErr w:type="gramStart"/>
            <w:r w:rsidRPr="00570184">
              <w:rPr>
                <w:rFonts w:ascii="Times New Roman" w:hAnsi="Times New Roman"/>
                <w:sz w:val="20"/>
                <w:szCs w:val="20"/>
              </w:rPr>
              <w:t>maximum</w:t>
            </w:r>
            <w:proofErr w:type="gram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200 words in length; the purpose of the research, the method used, the data collection </w:t>
            </w:r>
            <w:proofErr w:type="gramStart"/>
            <w:r w:rsidRPr="00570184">
              <w:rPr>
                <w:rFonts w:ascii="Times New Roman" w:hAnsi="Times New Roman"/>
                <w:sz w:val="20"/>
                <w:szCs w:val="20"/>
              </w:rPr>
              <w:t>tools</w:t>
            </w:r>
            <w:proofErr w:type="gramEnd"/>
            <w:r w:rsidRPr="00570184">
              <w:rPr>
                <w:rFonts w:ascii="Times New Roman" w:hAnsi="Times New Roman"/>
                <w:sz w:val="20"/>
                <w:szCs w:val="20"/>
              </w:rPr>
              <w:t xml:space="preserve"> and the findings should be clearly stated. </w:t>
            </w:r>
          </w:p>
          <w:p w14:paraId="5B5D87BD" w14:textId="77777777" w:rsidR="00570184" w:rsidRPr="0067477F" w:rsidRDefault="00570184" w:rsidP="000708C5">
            <w:pPr>
              <w:tabs>
                <w:tab w:val="left" w:pos="3645"/>
                <w:tab w:val="left" w:pos="6838"/>
              </w:tabs>
              <w:jc w:val="both"/>
              <w:rPr>
                <w:rFonts w:ascii="Palatino Linotype" w:hAnsi="Palatino Linotype"/>
                <w:b/>
                <w:sz w:val="24"/>
                <w:szCs w:val="24"/>
                <w:lang w:val="tr-TR"/>
              </w:rPr>
            </w:pPr>
            <w:r w:rsidRPr="0067477F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</w:p>
        </w:tc>
      </w:tr>
      <w:tr w:rsidR="00570184" w:rsidRPr="0067477F" w14:paraId="37B79C07" w14:textId="77777777" w:rsidTr="000708C5">
        <w:trPr>
          <w:trHeight w:val="1659"/>
        </w:trPr>
        <w:tc>
          <w:tcPr>
            <w:tcW w:w="2943" w:type="dxa"/>
            <w:shd w:val="clear" w:color="auto" w:fill="BDD6EE" w:themeFill="accent5" w:themeFillTint="66"/>
          </w:tcPr>
          <w:p w14:paraId="18F8ECB1" w14:textId="77777777" w:rsidR="00570184" w:rsidRPr="0067477F" w:rsidRDefault="00570184" w:rsidP="000708C5">
            <w:pPr>
              <w:tabs>
                <w:tab w:val="left" w:pos="3645"/>
                <w:tab w:val="left" w:pos="7307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</w:p>
          <w:p w14:paraId="209CF421" w14:textId="77777777" w:rsidR="00570184" w:rsidRPr="0067477F" w:rsidRDefault="00570184" w:rsidP="000708C5">
            <w:pPr>
              <w:tabs>
                <w:tab w:val="left" w:pos="3645"/>
                <w:tab w:val="left" w:pos="7307"/>
              </w:tabs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67477F">
              <w:rPr>
                <w:rFonts w:ascii="Times New Roman" w:hAnsi="Times New Roman"/>
                <w:sz w:val="20"/>
                <w:szCs w:val="20"/>
                <w:lang w:val="tr-TR"/>
              </w:rPr>
              <w:t>…..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, ……, ……, …… , …… .</w:t>
            </w:r>
          </w:p>
          <w:p w14:paraId="404E67CF" w14:textId="77777777" w:rsidR="00570184" w:rsidRPr="0067477F" w:rsidRDefault="00570184" w:rsidP="000708C5">
            <w:pPr>
              <w:tabs>
                <w:tab w:val="left" w:pos="3645"/>
                <w:tab w:val="left" w:pos="7307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7122" w:type="dxa"/>
            <w:vMerge/>
            <w:shd w:val="clear" w:color="auto" w:fill="BDD6EE" w:themeFill="accent5" w:themeFillTint="66"/>
          </w:tcPr>
          <w:p w14:paraId="1AF15787" w14:textId="77777777" w:rsidR="00570184" w:rsidRPr="0067477F" w:rsidRDefault="00570184" w:rsidP="000708C5">
            <w:pPr>
              <w:tabs>
                <w:tab w:val="left" w:pos="3645"/>
                <w:tab w:val="left" w:pos="7307"/>
              </w:tabs>
              <w:jc w:val="both"/>
              <w:rPr>
                <w:rFonts w:ascii="Palatino Linotype" w:hAnsi="Palatino Linotype"/>
                <w:b/>
                <w:sz w:val="24"/>
                <w:szCs w:val="24"/>
                <w:lang w:val="tr-TR"/>
              </w:rPr>
            </w:pPr>
          </w:p>
        </w:tc>
      </w:tr>
      <w:tr w:rsidR="00570184" w:rsidRPr="0067477F" w14:paraId="13733549" w14:textId="77777777" w:rsidTr="000708C5">
        <w:tc>
          <w:tcPr>
            <w:tcW w:w="2943" w:type="dxa"/>
            <w:shd w:val="clear" w:color="auto" w:fill="BDD6EE" w:themeFill="accent5" w:themeFillTint="66"/>
          </w:tcPr>
          <w:p w14:paraId="19E9850C" w14:textId="624651F3" w:rsidR="00570184" w:rsidRPr="0067477F" w:rsidRDefault="00570184" w:rsidP="000708C5">
            <w:pPr>
              <w:tabs>
                <w:tab w:val="left" w:pos="3645"/>
                <w:tab w:val="left" w:pos="7307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Article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Info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7122" w:type="dxa"/>
            <w:vMerge/>
            <w:shd w:val="clear" w:color="auto" w:fill="BDD6EE" w:themeFill="accent5" w:themeFillTint="66"/>
          </w:tcPr>
          <w:p w14:paraId="2EA1E24B" w14:textId="77777777" w:rsidR="00570184" w:rsidRPr="0067477F" w:rsidRDefault="00570184" w:rsidP="000708C5">
            <w:pPr>
              <w:tabs>
                <w:tab w:val="left" w:pos="3645"/>
                <w:tab w:val="left" w:pos="7307"/>
              </w:tabs>
              <w:jc w:val="both"/>
              <w:rPr>
                <w:rFonts w:ascii="Palatino Linotype" w:hAnsi="Palatino Linotype"/>
                <w:b/>
                <w:sz w:val="24"/>
                <w:szCs w:val="24"/>
                <w:lang w:val="tr-TR"/>
              </w:rPr>
            </w:pPr>
          </w:p>
        </w:tc>
      </w:tr>
      <w:tr w:rsidR="00570184" w:rsidRPr="005758FD" w14:paraId="43A9EE69" w14:textId="77777777" w:rsidTr="000708C5">
        <w:trPr>
          <w:trHeight w:val="1610"/>
        </w:trPr>
        <w:tc>
          <w:tcPr>
            <w:tcW w:w="2943" w:type="dxa"/>
            <w:shd w:val="clear" w:color="auto" w:fill="BDD6EE" w:themeFill="accent5" w:themeFillTint="66"/>
          </w:tcPr>
          <w:p w14:paraId="45CFE36C" w14:textId="77777777" w:rsidR="00570184" w:rsidRPr="0067477F" w:rsidRDefault="00570184" w:rsidP="000708C5">
            <w:pPr>
              <w:tabs>
                <w:tab w:val="left" w:pos="3585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6B99EC62" w14:textId="786F5AFD" w:rsidR="00570184" w:rsidRPr="0067477F" w:rsidRDefault="0088379E" w:rsidP="000708C5">
            <w:pPr>
              <w:tabs>
                <w:tab w:val="left" w:pos="3585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88379E">
              <w:rPr>
                <w:rFonts w:ascii="Times New Roman" w:hAnsi="Times New Roman"/>
                <w:sz w:val="20"/>
                <w:szCs w:val="20"/>
              </w:rPr>
              <w:t>Research Article / Translation / Review Article / Book Review</w:t>
            </w:r>
          </w:p>
          <w:p w14:paraId="0B0E5853" w14:textId="77777777" w:rsidR="00570184" w:rsidRPr="0067477F" w:rsidRDefault="00570184" w:rsidP="000708C5">
            <w:pPr>
              <w:tabs>
                <w:tab w:val="left" w:pos="3585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693D3BCB" w14:textId="6CA5F09A" w:rsidR="00570184" w:rsidRPr="0088379E" w:rsidRDefault="0088379E" w:rsidP="000708C5">
            <w:pPr>
              <w:tabs>
                <w:tab w:val="left" w:pos="3585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</w:pPr>
            <w:proofErr w:type="spellStart"/>
            <w:r w:rsidRPr="0088379E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>Submission</w:t>
            </w:r>
            <w:proofErr w:type="spellEnd"/>
            <w:r w:rsidRPr="0088379E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8379E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>Date</w:t>
            </w:r>
            <w:proofErr w:type="spellEnd"/>
            <w:r w:rsidRPr="0088379E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>: … / … / …</w:t>
            </w:r>
            <w:r w:rsidRPr="0088379E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br/>
            </w:r>
            <w:proofErr w:type="spellStart"/>
            <w:r w:rsidRPr="0088379E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>Acceptance</w:t>
            </w:r>
            <w:proofErr w:type="spellEnd"/>
            <w:r w:rsidRPr="0088379E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8379E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>Date</w:t>
            </w:r>
            <w:proofErr w:type="spellEnd"/>
            <w:r w:rsidRPr="0088379E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>: … / … / …</w:t>
            </w:r>
            <w:r w:rsidRPr="0088379E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br/>
            </w:r>
            <w:proofErr w:type="spellStart"/>
            <w:r w:rsidRPr="0088379E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>Publication</w:t>
            </w:r>
            <w:proofErr w:type="spellEnd"/>
            <w:r w:rsidRPr="0088379E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8379E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>Date</w:t>
            </w:r>
            <w:proofErr w:type="spellEnd"/>
            <w:r w:rsidRPr="0088379E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>: … / … / …</w:t>
            </w:r>
          </w:p>
        </w:tc>
        <w:tc>
          <w:tcPr>
            <w:tcW w:w="7122" w:type="dxa"/>
            <w:vMerge/>
            <w:shd w:val="clear" w:color="auto" w:fill="BDD6EE" w:themeFill="accent5" w:themeFillTint="66"/>
          </w:tcPr>
          <w:p w14:paraId="6D2BC824" w14:textId="77777777" w:rsidR="00570184" w:rsidRPr="0067477F" w:rsidRDefault="00570184" w:rsidP="000708C5">
            <w:pPr>
              <w:tabs>
                <w:tab w:val="left" w:pos="3645"/>
                <w:tab w:val="left" w:pos="7307"/>
              </w:tabs>
              <w:jc w:val="both"/>
              <w:rPr>
                <w:rFonts w:ascii="Palatino Linotype" w:hAnsi="Palatino Linotype"/>
                <w:b/>
                <w:sz w:val="24"/>
                <w:szCs w:val="24"/>
                <w:lang w:val="tr-TR"/>
              </w:rPr>
            </w:pPr>
          </w:p>
        </w:tc>
      </w:tr>
    </w:tbl>
    <w:p w14:paraId="4FF7419E" w14:textId="77777777" w:rsidR="00570184" w:rsidRPr="00DB0BD9" w:rsidRDefault="00570184" w:rsidP="00723906">
      <w:pPr>
        <w:tabs>
          <w:tab w:val="left" w:pos="6300"/>
          <w:tab w:val="left" w:pos="6786"/>
          <w:tab w:val="left" w:pos="703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0F9B2754" w14:textId="1DF2019C" w:rsidR="00184BAB" w:rsidRPr="0088379E" w:rsidRDefault="00F129ED" w:rsidP="0088379E">
      <w:pPr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 w:rsidRPr="0088379E">
        <w:rPr>
          <w:rFonts w:ascii="Times New Roman" w:eastAsia="Calibri" w:hAnsi="Times New Roman" w:cs="Times New Roman"/>
          <w:b/>
          <w:sz w:val="24"/>
          <w:szCs w:val="24"/>
          <w:lang w:val="tr-TR"/>
        </w:rPr>
        <w:t>GİRİŞ (1</w:t>
      </w:r>
      <w:r w:rsidR="0088379E">
        <w:rPr>
          <w:rFonts w:ascii="Times New Roman" w:eastAsia="Calibri" w:hAnsi="Times New Roman" w:cs="Times New Roman"/>
          <w:b/>
          <w:sz w:val="24"/>
          <w:szCs w:val="24"/>
          <w:lang w:val="tr-TR"/>
        </w:rPr>
        <w:t>2</w:t>
      </w:r>
      <w:r w:rsidRPr="0088379E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punto, kalın</w:t>
      </w:r>
      <w:r w:rsidR="00184BAB" w:rsidRPr="0088379E">
        <w:rPr>
          <w:rFonts w:ascii="Times New Roman" w:eastAsia="Calibri" w:hAnsi="Times New Roman" w:cs="Times New Roman"/>
          <w:b/>
          <w:sz w:val="24"/>
          <w:szCs w:val="24"/>
          <w:lang w:val="tr-TR"/>
        </w:rPr>
        <w:t>)</w:t>
      </w:r>
    </w:p>
    <w:p w14:paraId="3901C2D7" w14:textId="77777777" w:rsidR="0088379E" w:rsidRPr="0088379E" w:rsidRDefault="0088379E" w:rsidP="0088379E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başları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1,25 cm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içeriden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12 punto,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yana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yaslı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paragraflar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boşluk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1,5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satır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aralığı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olmalıdır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184BAB" w:rsidRPr="008837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başları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1,25 cm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içeriden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12 punto,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yana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yaslı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paragraflar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boşluk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1,5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satır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aralığı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olmalıdır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837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başları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1,25 cm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içeriden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12 punto,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yana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yaslı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paragraflar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boşluk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1,5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satır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aralığı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olmalıdır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837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</w:p>
    <w:p w14:paraId="18149A1F" w14:textId="2348BFCA" w:rsidR="00184BAB" w:rsidRPr="00E719F2" w:rsidRDefault="00184BAB" w:rsidP="00184BAB">
      <w:pPr>
        <w:spacing w:before="120" w:after="120" w:line="240" w:lineRule="auto"/>
        <w:rPr>
          <w:rFonts w:ascii="Times New Roman" w:eastAsia="Calibri" w:hAnsi="Times New Roman" w:cs="Times New Roman"/>
          <w:b/>
          <w:lang w:val="tr-TR"/>
        </w:rPr>
      </w:pPr>
      <w:r w:rsidRPr="00E719F2">
        <w:rPr>
          <w:rFonts w:ascii="Times New Roman" w:eastAsia="Calibri" w:hAnsi="Times New Roman" w:cs="Times New Roman"/>
          <w:b/>
          <w:lang w:val="tr-TR"/>
        </w:rPr>
        <w:t xml:space="preserve">1. </w:t>
      </w:r>
      <w:r w:rsidR="0067477F" w:rsidRPr="00E719F2">
        <w:rPr>
          <w:rFonts w:ascii="Times New Roman" w:eastAsia="Calibri" w:hAnsi="Times New Roman" w:cs="Times New Roman"/>
          <w:b/>
          <w:lang w:val="tr-TR"/>
        </w:rPr>
        <w:t xml:space="preserve">ANA BAŞLIK </w:t>
      </w:r>
      <w:r w:rsidRPr="00E719F2">
        <w:rPr>
          <w:rFonts w:ascii="Times New Roman" w:eastAsia="Calibri" w:hAnsi="Times New Roman" w:cs="Times New Roman"/>
          <w:b/>
          <w:lang w:val="tr-TR"/>
        </w:rPr>
        <w:t>(1</w:t>
      </w:r>
      <w:r w:rsidR="0088379E">
        <w:rPr>
          <w:rFonts w:ascii="Times New Roman" w:eastAsia="Calibri" w:hAnsi="Times New Roman" w:cs="Times New Roman"/>
          <w:b/>
          <w:lang w:val="tr-TR"/>
        </w:rPr>
        <w:t>2</w:t>
      </w:r>
      <w:r w:rsidRPr="00E719F2">
        <w:rPr>
          <w:rFonts w:ascii="Times New Roman" w:eastAsia="Calibri" w:hAnsi="Times New Roman" w:cs="Times New Roman"/>
          <w:b/>
          <w:lang w:val="tr-TR"/>
        </w:rPr>
        <w:t xml:space="preserve"> punto, kalın)</w:t>
      </w:r>
    </w:p>
    <w:p w14:paraId="456A3F17" w14:textId="77777777" w:rsidR="0088379E" w:rsidRPr="0088379E" w:rsidRDefault="0088379E" w:rsidP="0088379E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başları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1,25 cm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içeriden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12 punto,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yana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yaslı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paragraflar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boşluk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1,5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satır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aralığı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olmalıdır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837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başları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1,25 cm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içeriden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12 punto,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yana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yaslı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paragraflar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boşluk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1,5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satır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aralığı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olmalıdır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837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başları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1,25 cm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içeriden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12 punto,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yana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yaslı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paragraflar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boşluk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1,5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satır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aralığı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olmalıdır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837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</w:p>
    <w:p w14:paraId="56C2C680" w14:textId="4EFF6E46" w:rsidR="00184BAB" w:rsidRPr="00E719F2" w:rsidRDefault="00184BAB" w:rsidP="00184BAB">
      <w:pPr>
        <w:spacing w:before="120" w:after="120" w:line="240" w:lineRule="auto"/>
        <w:rPr>
          <w:rFonts w:ascii="Times New Roman" w:eastAsia="Times New Roman" w:hAnsi="Times New Roman" w:cs="Times New Roman"/>
          <w:b/>
          <w:lang w:val="tr-TR" w:eastAsia="tr-TR"/>
        </w:rPr>
      </w:pPr>
      <w:r w:rsidRPr="00E719F2">
        <w:rPr>
          <w:rFonts w:ascii="Times New Roman" w:eastAsia="Times New Roman" w:hAnsi="Times New Roman" w:cs="Times New Roman"/>
          <w:b/>
          <w:lang w:val="tr-TR" w:eastAsia="tr-TR"/>
        </w:rPr>
        <w:t xml:space="preserve">1.1. </w:t>
      </w:r>
      <w:r w:rsidR="0067477F" w:rsidRPr="00E719F2">
        <w:rPr>
          <w:rFonts w:ascii="Times New Roman" w:eastAsia="Times New Roman" w:hAnsi="Times New Roman" w:cs="Times New Roman"/>
          <w:b/>
          <w:lang w:val="tr-TR" w:eastAsia="tr-TR"/>
        </w:rPr>
        <w:t>Alt</w:t>
      </w:r>
      <w:r w:rsidRPr="00E719F2">
        <w:rPr>
          <w:rFonts w:ascii="Times New Roman" w:eastAsia="Times New Roman" w:hAnsi="Times New Roman" w:cs="Times New Roman"/>
          <w:b/>
          <w:lang w:val="tr-TR" w:eastAsia="tr-TR"/>
        </w:rPr>
        <w:t xml:space="preserve"> Başlık (1</w:t>
      </w:r>
      <w:r w:rsidR="0088379E">
        <w:rPr>
          <w:rFonts w:ascii="Times New Roman" w:eastAsia="Times New Roman" w:hAnsi="Times New Roman" w:cs="Times New Roman"/>
          <w:b/>
          <w:lang w:val="tr-TR" w:eastAsia="tr-TR"/>
        </w:rPr>
        <w:t>2</w:t>
      </w:r>
      <w:r w:rsidRPr="00E719F2">
        <w:rPr>
          <w:rFonts w:ascii="Times New Roman" w:eastAsia="Times New Roman" w:hAnsi="Times New Roman" w:cs="Times New Roman"/>
          <w:b/>
          <w:lang w:val="tr-TR" w:eastAsia="tr-TR"/>
        </w:rPr>
        <w:t xml:space="preserve"> punto, kalın)</w:t>
      </w:r>
    </w:p>
    <w:p w14:paraId="383649BF" w14:textId="77777777" w:rsidR="0088379E" w:rsidRPr="0088379E" w:rsidRDefault="0088379E" w:rsidP="0088379E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başları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1,25 cm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içeriden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12 punto,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yana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yaslı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paragraflar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boşluk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1,5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satır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aralığı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olmalıdır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837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başları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1,25 cm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içeriden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12 punto,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yana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yaslı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paragraflar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boşluk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1,5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satır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aralığı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olmalıdır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837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başları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1,25 cm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içeriden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12 punto,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yana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yaslı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paragraflar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boşluk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1,5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satır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aralığı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olmalıdır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837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</w:p>
    <w:p w14:paraId="58526452" w14:textId="67ACDBFF" w:rsidR="0088379E" w:rsidRDefault="009E53A3" w:rsidP="0088379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  <w:lang w:val="tr-TR" w:eastAsia="tr-TR"/>
        </w:rPr>
      </w:pPr>
      <w:r>
        <w:rPr>
          <w:noProof/>
        </w:rPr>
        <w:drawing>
          <wp:inline distT="0" distB="0" distL="0" distR="0" wp14:anchorId="4E01EDED" wp14:editId="3D7294B3">
            <wp:extent cx="4895850" cy="2181067"/>
            <wp:effectExtent l="0" t="0" r="0" b="0"/>
            <wp:docPr id="929859247" name="Resim 2" descr="İşte Türkiye'nin turizm geliri ve gideri - Turizm Günlüğ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şte Türkiye'nin turizm geliri ve gideri - Turizm Günlüğ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864" cy="219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C23D8" w14:textId="77777777" w:rsidR="0088379E" w:rsidRDefault="0088379E" w:rsidP="0088379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  <w:lang w:val="tr-TR" w:eastAsia="tr-TR"/>
        </w:rPr>
      </w:pPr>
    </w:p>
    <w:p w14:paraId="69589CAF" w14:textId="5527FAEB" w:rsidR="0088379E" w:rsidRPr="00AB17D8" w:rsidRDefault="00D50023" w:rsidP="0088379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tr-TR" w:eastAsia="tr-TR"/>
        </w:rPr>
      </w:pPr>
      <w:r w:rsidRPr="0067477F">
        <w:rPr>
          <w:rFonts w:ascii="Times New Roman" w:eastAsia="Times New Roman" w:hAnsi="Times New Roman" w:cs="Times New Roman"/>
          <w:b/>
          <w:bCs/>
          <w:sz w:val="20"/>
          <w:szCs w:val="20"/>
          <w:lang w:val="tr-TR" w:eastAsia="tr-TR"/>
        </w:rPr>
        <w:t>Şekil 1</w:t>
      </w:r>
      <w:r w:rsidRPr="0067477F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>. (Tablo başlıkları ve metin 10 punto, tablo ve numarası koyu)</w:t>
      </w:r>
      <w:r w:rsidR="0088379E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 xml:space="preserve">. </w:t>
      </w:r>
      <w:r w:rsidR="0088379E" w:rsidRPr="00AB17D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tr-TR" w:eastAsia="tr-TR"/>
        </w:rPr>
        <w:t>Kaynak (10 punto ve italik)</w:t>
      </w:r>
    </w:p>
    <w:p w14:paraId="242B19C8" w14:textId="077FE149" w:rsidR="00D50023" w:rsidRPr="0067477F" w:rsidRDefault="00D50023" w:rsidP="00D50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14:paraId="1CFC9FB5" w14:textId="1CB05977" w:rsidR="00184BAB" w:rsidRPr="00E719F2" w:rsidRDefault="00184BAB" w:rsidP="00184BAB">
      <w:pPr>
        <w:spacing w:before="120" w:after="120" w:line="240" w:lineRule="auto"/>
        <w:rPr>
          <w:rFonts w:ascii="Times New Roman" w:eastAsia="Times New Roman" w:hAnsi="Times New Roman" w:cs="Times New Roman"/>
          <w:b/>
          <w:lang w:val="tr-TR" w:eastAsia="tr-TR"/>
        </w:rPr>
      </w:pPr>
      <w:r w:rsidRPr="00E719F2">
        <w:rPr>
          <w:rFonts w:ascii="Times New Roman" w:eastAsia="Times New Roman" w:hAnsi="Times New Roman" w:cs="Times New Roman"/>
          <w:b/>
          <w:lang w:val="tr-TR" w:eastAsia="tr-TR"/>
        </w:rPr>
        <w:t xml:space="preserve">1.1.1. </w:t>
      </w:r>
      <w:r w:rsidR="00AB17D8" w:rsidRPr="00E719F2">
        <w:rPr>
          <w:rFonts w:ascii="Times New Roman" w:eastAsia="Times New Roman" w:hAnsi="Times New Roman" w:cs="Times New Roman"/>
          <w:b/>
          <w:lang w:val="tr-TR" w:eastAsia="tr-TR"/>
        </w:rPr>
        <w:t>Alt</w:t>
      </w:r>
      <w:r w:rsidRPr="00E719F2">
        <w:rPr>
          <w:rFonts w:ascii="Times New Roman" w:eastAsia="Times New Roman" w:hAnsi="Times New Roman" w:cs="Times New Roman"/>
          <w:b/>
          <w:lang w:val="tr-TR" w:eastAsia="tr-TR"/>
        </w:rPr>
        <w:t xml:space="preserve"> </w:t>
      </w:r>
      <w:proofErr w:type="gramStart"/>
      <w:r w:rsidRPr="00E719F2">
        <w:rPr>
          <w:rFonts w:ascii="Times New Roman" w:eastAsia="Times New Roman" w:hAnsi="Times New Roman" w:cs="Times New Roman"/>
          <w:b/>
          <w:lang w:val="tr-TR" w:eastAsia="tr-TR"/>
        </w:rPr>
        <w:t>Başlık</w:t>
      </w:r>
      <w:r w:rsidR="00F129ED" w:rsidRPr="00E719F2">
        <w:rPr>
          <w:rFonts w:ascii="Times New Roman" w:eastAsia="Times New Roman" w:hAnsi="Times New Roman" w:cs="Times New Roman"/>
          <w:b/>
          <w:lang w:val="tr-TR" w:eastAsia="tr-TR"/>
        </w:rPr>
        <w:t xml:space="preserve">  (</w:t>
      </w:r>
      <w:proofErr w:type="gramEnd"/>
      <w:r w:rsidR="00F129ED" w:rsidRPr="00E719F2">
        <w:rPr>
          <w:rFonts w:ascii="Times New Roman" w:eastAsia="Times New Roman" w:hAnsi="Times New Roman" w:cs="Times New Roman"/>
          <w:b/>
          <w:lang w:val="tr-TR" w:eastAsia="tr-TR"/>
        </w:rPr>
        <w:t>1</w:t>
      </w:r>
      <w:r w:rsidR="009E53A3">
        <w:rPr>
          <w:rFonts w:ascii="Times New Roman" w:eastAsia="Times New Roman" w:hAnsi="Times New Roman" w:cs="Times New Roman"/>
          <w:b/>
          <w:lang w:val="tr-TR" w:eastAsia="tr-TR"/>
        </w:rPr>
        <w:t>2</w:t>
      </w:r>
      <w:r w:rsidR="00F129ED" w:rsidRPr="00E719F2">
        <w:rPr>
          <w:rFonts w:ascii="Times New Roman" w:eastAsia="Times New Roman" w:hAnsi="Times New Roman" w:cs="Times New Roman"/>
          <w:b/>
          <w:lang w:val="tr-TR" w:eastAsia="tr-TR"/>
        </w:rPr>
        <w:t xml:space="preserve"> punto, kalın</w:t>
      </w:r>
      <w:r w:rsidR="00AB17D8" w:rsidRPr="00E719F2">
        <w:rPr>
          <w:rFonts w:ascii="Times New Roman" w:eastAsia="Times New Roman" w:hAnsi="Times New Roman" w:cs="Times New Roman"/>
          <w:b/>
          <w:lang w:val="tr-TR" w:eastAsia="tr-TR"/>
        </w:rPr>
        <w:t>)</w:t>
      </w:r>
    </w:p>
    <w:p w14:paraId="28D86CC8" w14:textId="77777777" w:rsidR="009E53A3" w:rsidRPr="0088379E" w:rsidRDefault="009E53A3" w:rsidP="009E53A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başları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1,25 cm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içeriden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12 punto,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yana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yaslı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paragraflar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boşluk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1,5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satır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aralığı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olmalıdır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837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başları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1,25 cm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içeriden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12 punto,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yana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yaslı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paragraflar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boşluk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1,5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satır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aralığı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olmalıdır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837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başları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1,25 cm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içeriden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12 punto,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yana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yaslı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paragraflar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boşluk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1,5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satır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aralığı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olmalıdır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837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</w:p>
    <w:p w14:paraId="49A6240F" w14:textId="11D205CF" w:rsidR="00184BAB" w:rsidRDefault="00184BAB" w:rsidP="005306E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7A4FB413" w14:textId="77777777" w:rsidR="009E53A3" w:rsidRDefault="009E53A3" w:rsidP="005306E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tr-TR" w:eastAsia="tr-TR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5"/>
        <w:gridCol w:w="1418"/>
        <w:gridCol w:w="1419"/>
      </w:tblGrid>
      <w:tr w:rsidR="00184BAB" w:rsidRPr="0067477F" w14:paraId="049B29B5" w14:textId="77777777" w:rsidTr="0059772F">
        <w:trPr>
          <w:trHeight w:val="154"/>
          <w:jc w:val="center"/>
        </w:trPr>
        <w:tc>
          <w:tcPr>
            <w:tcW w:w="760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3A65E78" w14:textId="77777777" w:rsidR="009E53A3" w:rsidRPr="00AB17D8" w:rsidRDefault="00184BAB" w:rsidP="009E53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tr-TR"/>
              </w:rPr>
            </w:pPr>
            <w:r w:rsidRPr="00AB17D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lastRenderedPageBreak/>
              <w:t xml:space="preserve">Tablo 1. </w:t>
            </w:r>
            <w:r w:rsidRPr="00AB17D8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(Tablo başlıkları ve metin 10 punto, tablo ve numarası koyu)</w:t>
            </w:r>
            <w:r w:rsidR="009E53A3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</w:t>
            </w:r>
            <w:r w:rsidR="009E53A3" w:rsidRPr="00AB17D8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tr-TR"/>
              </w:rPr>
              <w:t>Kaynak (10 punto ve italik)</w:t>
            </w:r>
          </w:p>
          <w:p w14:paraId="05C22892" w14:textId="0083022E" w:rsidR="00184BAB" w:rsidRPr="00AB17D8" w:rsidRDefault="00184BAB" w:rsidP="005306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184BAB" w:rsidRPr="0067477F" w14:paraId="44FC2C52" w14:textId="77777777" w:rsidTr="005306E1">
        <w:trPr>
          <w:trHeight w:val="619"/>
          <w:jc w:val="center"/>
        </w:trPr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BAEDD" w14:textId="77777777" w:rsidR="00184BAB" w:rsidRPr="0067477F" w:rsidRDefault="00184BAB" w:rsidP="005306E1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tr-TR"/>
              </w:rPr>
            </w:pPr>
            <w:r w:rsidRPr="0067477F">
              <w:rPr>
                <w:rFonts w:ascii="Palatino Linotype" w:hAnsi="Palatino Linotype" w:cs="Times New Roman"/>
                <w:sz w:val="20"/>
                <w:szCs w:val="20"/>
                <w:lang w:val="tr-TR"/>
              </w:rPr>
              <w:t>???????????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03146" w14:textId="77777777" w:rsidR="00184BAB" w:rsidRPr="0067477F" w:rsidRDefault="00184BAB" w:rsidP="005306E1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tr-TR"/>
              </w:rPr>
            </w:pPr>
            <w:r w:rsidRPr="0067477F">
              <w:rPr>
                <w:rFonts w:ascii="Palatino Linotype" w:hAnsi="Palatino Linotype" w:cs="Times New Roman"/>
                <w:sz w:val="20"/>
                <w:szCs w:val="20"/>
                <w:lang w:val="tr-TR"/>
              </w:rPr>
              <w:t>Frekans</w:t>
            </w:r>
          </w:p>
          <w:p w14:paraId="10BF0DDE" w14:textId="77777777" w:rsidR="00184BAB" w:rsidRPr="0067477F" w:rsidRDefault="00184BAB" w:rsidP="005306E1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tr-TR"/>
              </w:rPr>
            </w:pPr>
            <w:r w:rsidRPr="0067477F">
              <w:rPr>
                <w:rFonts w:ascii="Palatino Linotype" w:hAnsi="Palatino Linotype" w:cs="Times New Roman"/>
                <w:sz w:val="20"/>
                <w:szCs w:val="20"/>
                <w:lang w:val="tr-TR"/>
              </w:rPr>
              <w:t>(f)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3C369" w14:textId="77777777" w:rsidR="00184BAB" w:rsidRPr="0067477F" w:rsidRDefault="00184BAB" w:rsidP="005306E1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tr-TR"/>
              </w:rPr>
            </w:pPr>
            <w:r w:rsidRPr="0067477F">
              <w:rPr>
                <w:rFonts w:ascii="Palatino Linotype" w:hAnsi="Palatino Linotype" w:cs="Times New Roman"/>
                <w:sz w:val="20"/>
                <w:szCs w:val="20"/>
                <w:lang w:val="tr-TR"/>
              </w:rPr>
              <w:t>Yüzdelik</w:t>
            </w:r>
          </w:p>
          <w:p w14:paraId="35EC4ABE" w14:textId="77777777" w:rsidR="00184BAB" w:rsidRPr="0067477F" w:rsidRDefault="00184BAB" w:rsidP="005306E1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tr-TR"/>
              </w:rPr>
            </w:pPr>
            <w:r w:rsidRPr="0067477F">
              <w:rPr>
                <w:rFonts w:ascii="Palatino Linotype" w:hAnsi="Palatino Linotype" w:cs="Times New Roman"/>
                <w:sz w:val="20"/>
                <w:szCs w:val="20"/>
                <w:lang w:val="tr-TR"/>
              </w:rPr>
              <w:t>(%)</w:t>
            </w:r>
          </w:p>
        </w:tc>
      </w:tr>
      <w:tr w:rsidR="00184BAB" w:rsidRPr="0067477F" w14:paraId="3A007A0F" w14:textId="77777777" w:rsidTr="005306E1">
        <w:trPr>
          <w:trHeight w:val="258"/>
          <w:jc w:val="center"/>
        </w:trPr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193D22B4" w14:textId="77777777" w:rsidR="00184BAB" w:rsidRPr="0067477F" w:rsidRDefault="00184BAB" w:rsidP="005306E1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tr-TR"/>
              </w:rPr>
            </w:pPr>
            <w:r w:rsidRPr="0067477F">
              <w:rPr>
                <w:rFonts w:ascii="Palatino Linotype" w:hAnsi="Palatino Linotype" w:cs="Times New Roman"/>
                <w:sz w:val="20"/>
                <w:szCs w:val="20"/>
                <w:lang w:val="tr-TR"/>
              </w:rPr>
              <w:t>????????????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9690FDB" w14:textId="77777777" w:rsidR="00184BAB" w:rsidRPr="0067477F" w:rsidRDefault="00184BAB" w:rsidP="005306E1">
            <w:pPr>
              <w:spacing w:after="0" w:line="240" w:lineRule="auto"/>
              <w:ind w:left="60" w:right="60"/>
              <w:jc w:val="center"/>
              <w:rPr>
                <w:rFonts w:ascii="Palatino Linotype" w:hAnsi="Palatino Linotype" w:cs="Times New Roman"/>
                <w:sz w:val="20"/>
                <w:szCs w:val="20"/>
                <w:lang w:val="tr-TR"/>
              </w:rPr>
            </w:pPr>
            <w:r w:rsidRPr="0067477F">
              <w:rPr>
                <w:rFonts w:ascii="Palatino Linotype" w:hAnsi="Palatino Linotype" w:cs="Times New Roman"/>
                <w:sz w:val="20"/>
                <w:szCs w:val="20"/>
                <w:lang w:val="tr-TR"/>
              </w:rPr>
              <w:t>?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2E9234CD" w14:textId="77777777" w:rsidR="00184BAB" w:rsidRPr="0067477F" w:rsidRDefault="00184BAB" w:rsidP="005306E1">
            <w:pPr>
              <w:spacing w:after="0" w:line="240" w:lineRule="auto"/>
              <w:ind w:left="60" w:right="60"/>
              <w:jc w:val="center"/>
              <w:rPr>
                <w:rFonts w:ascii="Palatino Linotype" w:hAnsi="Palatino Linotype" w:cs="Times New Roman"/>
                <w:sz w:val="20"/>
                <w:szCs w:val="20"/>
                <w:lang w:val="tr-TR"/>
              </w:rPr>
            </w:pPr>
            <w:r w:rsidRPr="0067477F">
              <w:rPr>
                <w:rFonts w:ascii="Palatino Linotype" w:hAnsi="Palatino Linotype" w:cs="Times New Roman"/>
                <w:sz w:val="20"/>
                <w:szCs w:val="20"/>
                <w:lang w:val="tr-TR"/>
              </w:rPr>
              <w:t>?</w:t>
            </w:r>
          </w:p>
        </w:tc>
      </w:tr>
      <w:tr w:rsidR="00184BAB" w:rsidRPr="0067477F" w14:paraId="67B92675" w14:textId="77777777" w:rsidTr="005306E1">
        <w:trPr>
          <w:trHeight w:val="258"/>
          <w:jc w:val="center"/>
        </w:trPr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3F576645" w14:textId="77777777" w:rsidR="00184BAB" w:rsidRPr="0067477F" w:rsidRDefault="00184BAB" w:rsidP="005306E1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tr-TR"/>
              </w:rPr>
            </w:pPr>
            <w:r w:rsidRPr="0067477F">
              <w:rPr>
                <w:rFonts w:ascii="Palatino Linotype" w:hAnsi="Palatino Linotype" w:cs="Times New Roman"/>
                <w:sz w:val="20"/>
                <w:szCs w:val="20"/>
                <w:lang w:val="tr-TR"/>
              </w:rPr>
              <w:t>????????????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6FB3039" w14:textId="77777777" w:rsidR="00184BAB" w:rsidRPr="0067477F" w:rsidRDefault="00184BAB" w:rsidP="005306E1">
            <w:pPr>
              <w:spacing w:after="0" w:line="240" w:lineRule="auto"/>
              <w:ind w:left="60" w:right="60"/>
              <w:jc w:val="center"/>
              <w:rPr>
                <w:rFonts w:ascii="Palatino Linotype" w:hAnsi="Palatino Linotype" w:cs="Times New Roman"/>
                <w:sz w:val="20"/>
                <w:szCs w:val="20"/>
                <w:lang w:val="tr-TR"/>
              </w:rPr>
            </w:pPr>
            <w:r w:rsidRPr="0067477F">
              <w:rPr>
                <w:rFonts w:ascii="Palatino Linotype" w:hAnsi="Palatino Linotype" w:cs="Times New Roman"/>
                <w:sz w:val="20"/>
                <w:szCs w:val="20"/>
                <w:lang w:val="tr-TR"/>
              </w:rPr>
              <w:t>?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3D75B54D" w14:textId="77777777" w:rsidR="00184BAB" w:rsidRPr="0067477F" w:rsidRDefault="00184BAB" w:rsidP="005306E1">
            <w:pPr>
              <w:spacing w:after="0" w:line="240" w:lineRule="auto"/>
              <w:ind w:left="60" w:right="60"/>
              <w:jc w:val="center"/>
              <w:rPr>
                <w:rFonts w:ascii="Palatino Linotype" w:hAnsi="Palatino Linotype" w:cs="Times New Roman"/>
                <w:sz w:val="20"/>
                <w:szCs w:val="20"/>
                <w:lang w:val="tr-TR"/>
              </w:rPr>
            </w:pPr>
            <w:r w:rsidRPr="0067477F">
              <w:rPr>
                <w:rFonts w:ascii="Palatino Linotype" w:hAnsi="Palatino Linotype" w:cs="Times New Roman"/>
                <w:sz w:val="20"/>
                <w:szCs w:val="20"/>
                <w:lang w:val="tr-TR"/>
              </w:rPr>
              <w:t>?</w:t>
            </w:r>
          </w:p>
        </w:tc>
      </w:tr>
      <w:tr w:rsidR="00184BAB" w:rsidRPr="0067477F" w14:paraId="601D8EC7" w14:textId="77777777" w:rsidTr="005306E1">
        <w:trPr>
          <w:trHeight w:val="258"/>
          <w:jc w:val="center"/>
        </w:trPr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45054E64" w14:textId="77777777" w:rsidR="00184BAB" w:rsidRPr="0067477F" w:rsidRDefault="00184BAB" w:rsidP="005306E1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tr-TR"/>
              </w:rPr>
            </w:pPr>
            <w:r w:rsidRPr="0067477F">
              <w:rPr>
                <w:rFonts w:ascii="Palatino Linotype" w:hAnsi="Palatino Linotype" w:cs="Times New Roman"/>
                <w:sz w:val="20"/>
                <w:szCs w:val="20"/>
                <w:lang w:val="tr-TR"/>
              </w:rPr>
              <w:t>????????????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79D1DC7" w14:textId="77777777" w:rsidR="00184BAB" w:rsidRPr="0067477F" w:rsidRDefault="00184BAB" w:rsidP="005306E1">
            <w:pPr>
              <w:spacing w:after="0" w:line="240" w:lineRule="auto"/>
              <w:ind w:left="60" w:right="60"/>
              <w:jc w:val="center"/>
              <w:rPr>
                <w:rFonts w:ascii="Palatino Linotype" w:hAnsi="Palatino Linotype" w:cs="Times New Roman"/>
                <w:sz w:val="20"/>
                <w:szCs w:val="20"/>
                <w:lang w:val="tr-TR"/>
              </w:rPr>
            </w:pPr>
            <w:r w:rsidRPr="0067477F">
              <w:rPr>
                <w:rFonts w:ascii="Palatino Linotype" w:hAnsi="Palatino Linotype" w:cs="Times New Roman"/>
                <w:sz w:val="20"/>
                <w:szCs w:val="20"/>
                <w:lang w:val="tr-TR"/>
              </w:rPr>
              <w:t>?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618C581F" w14:textId="77777777" w:rsidR="00184BAB" w:rsidRPr="0067477F" w:rsidRDefault="00184BAB" w:rsidP="005306E1">
            <w:pPr>
              <w:spacing w:after="0" w:line="240" w:lineRule="auto"/>
              <w:ind w:left="60" w:right="60"/>
              <w:jc w:val="center"/>
              <w:rPr>
                <w:rFonts w:ascii="Palatino Linotype" w:hAnsi="Palatino Linotype" w:cs="Times New Roman"/>
                <w:sz w:val="20"/>
                <w:szCs w:val="20"/>
                <w:lang w:val="tr-TR"/>
              </w:rPr>
            </w:pPr>
            <w:r w:rsidRPr="0067477F">
              <w:rPr>
                <w:rFonts w:ascii="Palatino Linotype" w:hAnsi="Palatino Linotype" w:cs="Times New Roman"/>
                <w:sz w:val="20"/>
                <w:szCs w:val="20"/>
                <w:lang w:val="tr-TR"/>
              </w:rPr>
              <w:t>?</w:t>
            </w:r>
          </w:p>
        </w:tc>
      </w:tr>
      <w:tr w:rsidR="00184BAB" w:rsidRPr="0067477F" w14:paraId="0217D988" w14:textId="77777777" w:rsidTr="005306E1">
        <w:trPr>
          <w:trHeight w:val="90"/>
          <w:jc w:val="center"/>
        </w:trPr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68FB493F" w14:textId="77777777" w:rsidR="00184BAB" w:rsidRPr="0067477F" w:rsidRDefault="00184BAB" w:rsidP="005306E1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tr-TR"/>
              </w:rPr>
            </w:pPr>
            <w:r w:rsidRPr="0067477F">
              <w:rPr>
                <w:rFonts w:ascii="Palatino Linotype" w:hAnsi="Palatino Linotype" w:cs="Times New Roman"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B35F7BE" w14:textId="77777777" w:rsidR="00184BAB" w:rsidRPr="0067477F" w:rsidRDefault="00184BAB" w:rsidP="005306E1">
            <w:pPr>
              <w:spacing w:after="0" w:line="240" w:lineRule="auto"/>
              <w:ind w:left="60" w:right="60"/>
              <w:jc w:val="center"/>
              <w:rPr>
                <w:rFonts w:ascii="Palatino Linotype" w:hAnsi="Palatino Linotype" w:cs="Times New Roman"/>
                <w:sz w:val="20"/>
                <w:szCs w:val="20"/>
                <w:lang w:val="tr-TR"/>
              </w:rPr>
            </w:pPr>
            <w:r w:rsidRPr="0067477F">
              <w:rPr>
                <w:rFonts w:ascii="Palatino Linotype" w:hAnsi="Palatino Linotype" w:cs="Times New Roman"/>
                <w:sz w:val="20"/>
                <w:szCs w:val="20"/>
                <w:lang w:val="tr-TR"/>
              </w:rPr>
              <w:t>???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306DDF2F" w14:textId="77777777" w:rsidR="00184BAB" w:rsidRPr="0067477F" w:rsidRDefault="00184BAB" w:rsidP="005306E1">
            <w:pPr>
              <w:spacing w:after="0" w:line="240" w:lineRule="auto"/>
              <w:ind w:left="60" w:right="60"/>
              <w:jc w:val="center"/>
              <w:rPr>
                <w:rFonts w:ascii="Palatino Linotype" w:hAnsi="Palatino Linotype" w:cs="Times New Roman"/>
                <w:sz w:val="20"/>
                <w:szCs w:val="20"/>
                <w:lang w:val="tr-TR"/>
              </w:rPr>
            </w:pPr>
            <w:r w:rsidRPr="0067477F">
              <w:rPr>
                <w:rFonts w:ascii="Palatino Linotype" w:hAnsi="Palatino Linotype" w:cs="Times New Roman"/>
                <w:sz w:val="20"/>
                <w:szCs w:val="20"/>
                <w:lang w:val="tr-TR"/>
              </w:rPr>
              <w:t>???</w:t>
            </w:r>
          </w:p>
        </w:tc>
      </w:tr>
      <w:tr w:rsidR="00184BAB" w:rsidRPr="0067477F" w14:paraId="6138BC2F" w14:textId="77777777" w:rsidTr="005306E1">
        <w:trPr>
          <w:trHeight w:val="90"/>
          <w:jc w:val="center"/>
        </w:trPr>
        <w:tc>
          <w:tcPr>
            <w:tcW w:w="4765" w:type="dxa"/>
            <w:tcBorders>
              <w:top w:val="nil"/>
              <w:bottom w:val="single" w:sz="4" w:space="0" w:color="auto"/>
            </w:tcBorders>
            <w:vAlign w:val="center"/>
          </w:tcPr>
          <w:p w14:paraId="6800E682" w14:textId="77777777" w:rsidR="00184BAB" w:rsidRPr="0067477F" w:rsidRDefault="00184BAB" w:rsidP="005306E1">
            <w:pPr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0597FA99" w14:textId="77777777" w:rsidR="00184BAB" w:rsidRPr="0067477F" w:rsidRDefault="00184BAB" w:rsidP="005306E1">
            <w:pPr>
              <w:spacing w:after="0" w:line="240" w:lineRule="auto"/>
              <w:ind w:left="60" w:right="60"/>
              <w:jc w:val="center"/>
              <w:rPr>
                <w:rFonts w:ascii="Palatino Linotype" w:hAnsi="Palatino Linotype" w:cs="Times New Roman"/>
                <w:sz w:val="20"/>
                <w:szCs w:val="20"/>
                <w:lang w:val="tr-TR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vAlign w:val="center"/>
          </w:tcPr>
          <w:p w14:paraId="3275833E" w14:textId="77777777" w:rsidR="00184BAB" w:rsidRPr="0067477F" w:rsidRDefault="00184BAB" w:rsidP="005306E1">
            <w:pPr>
              <w:spacing w:after="0" w:line="240" w:lineRule="auto"/>
              <w:ind w:right="60"/>
              <w:rPr>
                <w:rFonts w:ascii="Palatino Linotype" w:hAnsi="Palatino Linotype" w:cs="Times New Roman"/>
                <w:sz w:val="20"/>
                <w:szCs w:val="20"/>
                <w:lang w:val="tr-TR"/>
              </w:rPr>
            </w:pPr>
          </w:p>
        </w:tc>
      </w:tr>
    </w:tbl>
    <w:p w14:paraId="77DF242F" w14:textId="77777777" w:rsidR="009E53A3" w:rsidRDefault="009E53A3" w:rsidP="009E53A3">
      <w:pPr>
        <w:spacing w:before="120" w:after="120" w:line="240" w:lineRule="auto"/>
        <w:rPr>
          <w:rFonts w:ascii="Times New Roman" w:eastAsia="Calibri" w:hAnsi="Times New Roman" w:cs="Times New Roman"/>
          <w:b/>
          <w:lang w:val="tr-TR"/>
        </w:rPr>
      </w:pPr>
    </w:p>
    <w:p w14:paraId="661CDEB0" w14:textId="65C0ACE6" w:rsidR="00184BAB" w:rsidRPr="00E719F2" w:rsidRDefault="00184BAB" w:rsidP="009E53A3">
      <w:pPr>
        <w:spacing w:before="120" w:after="120" w:line="240" w:lineRule="auto"/>
        <w:rPr>
          <w:rFonts w:ascii="Times New Roman" w:eastAsia="Calibri" w:hAnsi="Times New Roman" w:cs="Times New Roman"/>
          <w:b/>
          <w:lang w:val="tr-TR"/>
        </w:rPr>
      </w:pPr>
      <w:r w:rsidRPr="00E719F2">
        <w:rPr>
          <w:rFonts w:ascii="Times New Roman" w:eastAsia="Calibri" w:hAnsi="Times New Roman" w:cs="Times New Roman"/>
          <w:b/>
          <w:lang w:val="tr-TR"/>
        </w:rPr>
        <w:t>SONUÇ (1</w:t>
      </w:r>
      <w:r w:rsidR="009E53A3">
        <w:rPr>
          <w:rFonts w:ascii="Times New Roman" w:eastAsia="Calibri" w:hAnsi="Times New Roman" w:cs="Times New Roman"/>
          <w:b/>
          <w:lang w:val="tr-TR"/>
        </w:rPr>
        <w:t>2</w:t>
      </w:r>
      <w:r w:rsidR="00E719F2">
        <w:rPr>
          <w:rFonts w:ascii="Times New Roman" w:eastAsia="Calibri" w:hAnsi="Times New Roman" w:cs="Times New Roman"/>
          <w:b/>
          <w:lang w:val="tr-TR"/>
        </w:rPr>
        <w:t xml:space="preserve"> punto</w:t>
      </w:r>
      <w:r w:rsidRPr="00E719F2">
        <w:rPr>
          <w:rFonts w:ascii="Times New Roman" w:eastAsia="Calibri" w:hAnsi="Times New Roman" w:cs="Times New Roman"/>
          <w:b/>
          <w:lang w:val="tr-TR"/>
        </w:rPr>
        <w:t>)</w:t>
      </w:r>
    </w:p>
    <w:p w14:paraId="2210C0D2" w14:textId="77777777" w:rsidR="009E53A3" w:rsidRPr="0088379E" w:rsidRDefault="009E53A3" w:rsidP="009E53A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başları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1,25 cm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içeriden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12 punto,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yana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yaslı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paragraflar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boşluk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1,5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satır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aralığı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olmalıdır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837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başları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1,25 cm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içeriden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12 punto,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yana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yaslı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paragraflar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boşluk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1,5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satır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aralığı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olmalıdır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837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başları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1,25 cm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içeriden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12 punto,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yana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yaslı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paragraflar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boşluk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1,5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satır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aralığı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olmalıdır</w:t>
      </w:r>
      <w:proofErr w:type="spellEnd"/>
      <w:r w:rsidRPr="0088379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837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</w:p>
    <w:p w14:paraId="76D8BAA2" w14:textId="77777777" w:rsidR="0088379E" w:rsidRDefault="0088379E" w:rsidP="00184BAB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tr-TR" w:eastAsia="tr-TR"/>
        </w:rPr>
      </w:pPr>
    </w:p>
    <w:p w14:paraId="0BD51D49" w14:textId="4DF75325" w:rsidR="0088379E" w:rsidRDefault="0088379E" w:rsidP="0088379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88379E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>ETİK BEYANI:</w:t>
      </w:r>
      <w:r w:rsidRPr="0088379E">
        <w:rPr>
          <w:rFonts w:ascii="Times New Roman" w:eastAsia="Times New Roman" w:hAnsi="Times New Roman" w:cs="Times New Roman"/>
          <w:lang w:eastAsia="tr-TR"/>
        </w:rPr>
        <w:t xml:space="preserve"> Bu </w:t>
      </w:r>
      <w:proofErr w:type="spellStart"/>
      <w:r w:rsidRPr="0088379E">
        <w:rPr>
          <w:rFonts w:ascii="Times New Roman" w:eastAsia="Times New Roman" w:hAnsi="Times New Roman" w:cs="Times New Roman"/>
          <w:lang w:eastAsia="tr-TR"/>
        </w:rPr>
        <w:t>çalışmanın</w:t>
      </w:r>
      <w:proofErr w:type="spellEnd"/>
      <w:r w:rsidRPr="0088379E">
        <w:rPr>
          <w:rFonts w:ascii="Times New Roman" w:eastAsia="Times New Roman" w:hAnsi="Times New Roman" w:cs="Times New Roman"/>
          <w:lang w:eastAsia="tr-TR"/>
        </w:rPr>
        <w:t xml:space="preserve"> ……… </w:t>
      </w:r>
      <w:proofErr w:type="spellStart"/>
      <w:r w:rsidRPr="0088379E">
        <w:rPr>
          <w:rFonts w:ascii="Times New Roman" w:eastAsia="Times New Roman" w:hAnsi="Times New Roman" w:cs="Times New Roman"/>
          <w:lang w:eastAsia="tr-TR"/>
        </w:rPr>
        <w:t>uygulaması</w:t>
      </w:r>
      <w:proofErr w:type="spellEnd"/>
      <w:r w:rsidRPr="0088379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lang w:eastAsia="tr-TR"/>
        </w:rPr>
        <w:t>için</w:t>
      </w:r>
      <w:proofErr w:type="spellEnd"/>
      <w:r w:rsidRPr="0088379E">
        <w:rPr>
          <w:rFonts w:ascii="Times New Roman" w:eastAsia="Times New Roman" w:hAnsi="Times New Roman" w:cs="Times New Roman"/>
          <w:lang w:eastAsia="tr-TR"/>
        </w:rPr>
        <w:t xml:space="preserve"> ……… </w:t>
      </w:r>
      <w:proofErr w:type="spellStart"/>
      <w:r w:rsidRPr="0088379E">
        <w:rPr>
          <w:rFonts w:ascii="Times New Roman" w:eastAsia="Times New Roman" w:hAnsi="Times New Roman" w:cs="Times New Roman"/>
          <w:lang w:eastAsia="tr-TR"/>
        </w:rPr>
        <w:t>Etik</w:t>
      </w:r>
      <w:proofErr w:type="spellEnd"/>
      <w:r w:rsidRPr="0088379E">
        <w:rPr>
          <w:rFonts w:ascii="Times New Roman" w:eastAsia="Times New Roman" w:hAnsi="Times New Roman" w:cs="Times New Roman"/>
          <w:lang w:eastAsia="tr-TR"/>
        </w:rPr>
        <w:t xml:space="preserve"> Kurulu’ndan ……… </w:t>
      </w:r>
      <w:proofErr w:type="spellStart"/>
      <w:r w:rsidRPr="0088379E">
        <w:rPr>
          <w:rFonts w:ascii="Times New Roman" w:eastAsia="Times New Roman" w:hAnsi="Times New Roman" w:cs="Times New Roman"/>
          <w:lang w:eastAsia="tr-TR"/>
        </w:rPr>
        <w:t>tarih</w:t>
      </w:r>
      <w:proofErr w:type="spellEnd"/>
      <w:r w:rsidRPr="0088379E">
        <w:rPr>
          <w:rFonts w:ascii="Times New Roman" w:eastAsia="Times New Roman" w:hAnsi="Times New Roman" w:cs="Times New Roman"/>
          <w:lang w:eastAsia="tr-TR"/>
        </w:rPr>
        <w:t xml:space="preserve"> ve ……… </w:t>
      </w:r>
      <w:proofErr w:type="spellStart"/>
      <w:r w:rsidRPr="0088379E">
        <w:rPr>
          <w:rFonts w:ascii="Times New Roman" w:eastAsia="Times New Roman" w:hAnsi="Times New Roman" w:cs="Times New Roman"/>
          <w:lang w:eastAsia="tr-TR"/>
        </w:rPr>
        <w:t>sayılı</w:t>
      </w:r>
      <w:proofErr w:type="spellEnd"/>
      <w:r w:rsidRPr="0088379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lang w:eastAsia="tr-TR"/>
        </w:rPr>
        <w:t>etik</w:t>
      </w:r>
      <w:proofErr w:type="spellEnd"/>
      <w:r w:rsidRPr="0088379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lang w:eastAsia="tr-TR"/>
        </w:rPr>
        <w:t>kurul</w:t>
      </w:r>
      <w:proofErr w:type="spellEnd"/>
      <w:r w:rsidRPr="0088379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lang w:eastAsia="tr-TR"/>
        </w:rPr>
        <w:t>izni</w:t>
      </w:r>
      <w:proofErr w:type="spellEnd"/>
      <w:r w:rsidRPr="0088379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88379E">
        <w:rPr>
          <w:rFonts w:ascii="Times New Roman" w:eastAsia="Times New Roman" w:hAnsi="Times New Roman" w:cs="Times New Roman"/>
          <w:lang w:eastAsia="tr-TR"/>
        </w:rPr>
        <w:t>alınmıştır</w:t>
      </w:r>
      <w:proofErr w:type="spellEnd"/>
      <w:r w:rsidRPr="0088379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88379E">
        <w:rPr>
          <w:rFonts w:ascii="Times New Roman" w:eastAsia="Times New Roman" w:hAnsi="Times New Roman" w:cs="Times New Roman"/>
          <w:lang w:eastAsia="tr-TR"/>
        </w:rPr>
        <w:t>Bkz</w:t>
      </w:r>
      <w:proofErr w:type="spellEnd"/>
      <w:r w:rsidRPr="0088379E">
        <w:rPr>
          <w:rFonts w:ascii="Times New Roman" w:eastAsia="Times New Roman" w:hAnsi="Times New Roman" w:cs="Times New Roman"/>
          <w:lang w:eastAsia="tr-TR"/>
        </w:rPr>
        <w:t>. Ek X).</w:t>
      </w:r>
    </w:p>
    <w:p w14:paraId="734CC25E" w14:textId="77777777" w:rsidR="0088379E" w:rsidRDefault="0088379E" w:rsidP="0088379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5F5E2C76" w14:textId="77777777" w:rsidR="009E53A3" w:rsidRDefault="009E53A3" w:rsidP="0088379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40F3B66B" w14:textId="261E56A1" w:rsidR="00184BAB" w:rsidRPr="00E719F2" w:rsidRDefault="00184BAB" w:rsidP="00184BAB">
      <w:pPr>
        <w:spacing w:before="120" w:after="120" w:line="240" w:lineRule="auto"/>
        <w:rPr>
          <w:rFonts w:ascii="Times New Roman" w:eastAsia="Times New Roman" w:hAnsi="Times New Roman" w:cs="Times New Roman"/>
          <w:b/>
          <w:lang w:val="tr-TR" w:eastAsia="tr-TR"/>
        </w:rPr>
      </w:pPr>
      <w:r w:rsidRPr="00E719F2">
        <w:rPr>
          <w:rFonts w:ascii="Times New Roman" w:eastAsia="Times New Roman" w:hAnsi="Times New Roman" w:cs="Times New Roman"/>
          <w:b/>
          <w:lang w:val="tr-TR" w:eastAsia="tr-TR"/>
        </w:rPr>
        <w:t>KAYNAKÇA (1</w:t>
      </w:r>
      <w:r w:rsidR="009E53A3">
        <w:rPr>
          <w:rFonts w:ascii="Times New Roman" w:eastAsia="Times New Roman" w:hAnsi="Times New Roman" w:cs="Times New Roman"/>
          <w:b/>
          <w:lang w:val="tr-TR" w:eastAsia="tr-TR"/>
        </w:rPr>
        <w:t>2</w:t>
      </w:r>
      <w:r w:rsidR="00E719F2">
        <w:rPr>
          <w:rFonts w:ascii="Times New Roman" w:eastAsia="Times New Roman" w:hAnsi="Times New Roman" w:cs="Times New Roman"/>
          <w:b/>
          <w:lang w:val="tr-TR" w:eastAsia="tr-TR"/>
        </w:rPr>
        <w:t xml:space="preserve"> punto</w:t>
      </w:r>
      <w:r w:rsidRPr="00E719F2">
        <w:rPr>
          <w:rFonts w:ascii="Times New Roman" w:eastAsia="Times New Roman" w:hAnsi="Times New Roman" w:cs="Times New Roman"/>
          <w:b/>
          <w:lang w:val="tr-TR" w:eastAsia="tr-TR"/>
        </w:rPr>
        <w:t>)</w:t>
      </w:r>
    </w:p>
    <w:p w14:paraId="60A9F146" w14:textId="001F6B13" w:rsidR="00184BAB" w:rsidRPr="00AB17D8" w:rsidRDefault="00184BAB" w:rsidP="00184BAB">
      <w:pPr>
        <w:spacing w:before="120" w:after="120" w:line="240" w:lineRule="auto"/>
        <w:ind w:left="709" w:hanging="709"/>
        <w:jc w:val="both"/>
        <w:rPr>
          <w:rFonts w:ascii="Times New Roman" w:eastAsia="Calibri" w:hAnsi="Times New Roman" w:cs="Times New Roman"/>
          <w:lang w:val="tr-TR"/>
        </w:rPr>
      </w:pPr>
      <w:r w:rsidRPr="00AB17D8">
        <w:rPr>
          <w:rFonts w:ascii="Times New Roman" w:eastAsia="Calibri" w:hAnsi="Times New Roman" w:cs="Times New Roman"/>
          <w:lang w:val="tr-TR"/>
        </w:rPr>
        <w:t>(</w:t>
      </w:r>
      <w:r w:rsidRPr="009E53A3">
        <w:rPr>
          <w:rFonts w:ascii="Times New Roman" w:eastAsia="Calibri" w:hAnsi="Times New Roman" w:cs="Times New Roman"/>
          <w:b/>
          <w:bCs/>
          <w:lang w:val="tr-TR"/>
        </w:rPr>
        <w:t>Paragraf 1,25 cm asılı, 1</w:t>
      </w:r>
      <w:r w:rsidR="009E53A3" w:rsidRPr="009E53A3">
        <w:rPr>
          <w:rFonts w:ascii="Times New Roman" w:eastAsia="Calibri" w:hAnsi="Times New Roman" w:cs="Times New Roman"/>
          <w:b/>
          <w:bCs/>
          <w:lang w:val="tr-TR"/>
        </w:rPr>
        <w:t>2</w:t>
      </w:r>
      <w:r w:rsidRPr="009E53A3">
        <w:rPr>
          <w:rFonts w:ascii="Times New Roman" w:eastAsia="Calibri" w:hAnsi="Times New Roman" w:cs="Times New Roman"/>
          <w:b/>
          <w:bCs/>
          <w:lang w:val="tr-TR"/>
        </w:rPr>
        <w:t xml:space="preserve"> punto, İki yana yaslı, Paragraflar arası 6 </w:t>
      </w:r>
      <w:proofErr w:type="spellStart"/>
      <w:r w:rsidRPr="009E53A3">
        <w:rPr>
          <w:rFonts w:ascii="Times New Roman" w:eastAsia="Calibri" w:hAnsi="Times New Roman" w:cs="Times New Roman"/>
          <w:b/>
          <w:bCs/>
          <w:lang w:val="tr-TR"/>
        </w:rPr>
        <w:t>nk</w:t>
      </w:r>
      <w:proofErr w:type="spellEnd"/>
      <w:r w:rsidRPr="009E53A3">
        <w:rPr>
          <w:rFonts w:ascii="Times New Roman" w:eastAsia="Calibri" w:hAnsi="Times New Roman" w:cs="Times New Roman"/>
          <w:b/>
          <w:bCs/>
          <w:lang w:val="tr-TR"/>
        </w:rPr>
        <w:t xml:space="preserve"> boşluk. </w:t>
      </w:r>
      <w:r w:rsidR="009E53A3">
        <w:rPr>
          <w:rFonts w:ascii="Times New Roman" w:eastAsia="Calibri" w:hAnsi="Times New Roman" w:cs="Times New Roman"/>
          <w:b/>
          <w:bCs/>
          <w:lang w:val="tr-TR"/>
        </w:rPr>
        <w:t>1,15</w:t>
      </w:r>
      <w:r w:rsidRPr="009E53A3">
        <w:rPr>
          <w:rFonts w:ascii="Times New Roman" w:eastAsia="Calibri" w:hAnsi="Times New Roman" w:cs="Times New Roman"/>
          <w:b/>
          <w:bCs/>
          <w:lang w:val="tr-TR"/>
        </w:rPr>
        <w:t xml:space="preserve"> satır aralığı, Alfabetik sıralamaya göre verilmelidir</w:t>
      </w:r>
      <w:r w:rsidRPr="00AB17D8">
        <w:rPr>
          <w:rFonts w:ascii="Times New Roman" w:eastAsia="Calibri" w:hAnsi="Times New Roman" w:cs="Times New Roman"/>
          <w:lang w:val="tr-TR"/>
        </w:rPr>
        <w:t>.)</w:t>
      </w:r>
    </w:p>
    <w:p w14:paraId="4D7FB4DE" w14:textId="77777777" w:rsidR="009E53A3" w:rsidRPr="009E53A3" w:rsidRDefault="009E53A3" w:rsidP="009E53A3">
      <w:p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53A3">
        <w:rPr>
          <w:rFonts w:ascii="Times New Roman" w:hAnsi="Times New Roman" w:cs="Times New Roman"/>
          <w:sz w:val="24"/>
          <w:szCs w:val="24"/>
        </w:rPr>
        <w:t>Akgöz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, E., &amp; Gürsoy, G. (2014).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Turizm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eğitiminde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öğrenme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istek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kararlılıkları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: Selçuk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Beyşehir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örneği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. </w:t>
      </w:r>
      <w:r w:rsidRPr="009E53A3">
        <w:rPr>
          <w:rFonts w:ascii="Times New Roman" w:hAnsi="Times New Roman" w:cs="Times New Roman"/>
          <w:i/>
          <w:iCs/>
          <w:sz w:val="24"/>
          <w:szCs w:val="24"/>
        </w:rPr>
        <w:t>Journal of Tourism and Gastronomy Studies</w:t>
      </w:r>
      <w:r w:rsidRPr="009E53A3">
        <w:rPr>
          <w:rFonts w:ascii="Times New Roman" w:hAnsi="Times New Roman" w:cs="Times New Roman"/>
          <w:sz w:val="24"/>
          <w:szCs w:val="24"/>
        </w:rPr>
        <w:t xml:space="preserve">, </w:t>
      </w:r>
      <w:r w:rsidRPr="009E53A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9E53A3">
        <w:rPr>
          <w:rFonts w:ascii="Times New Roman" w:hAnsi="Times New Roman" w:cs="Times New Roman"/>
          <w:sz w:val="24"/>
          <w:szCs w:val="24"/>
        </w:rPr>
        <w:t>(1), 21-35.</w:t>
      </w:r>
    </w:p>
    <w:p w14:paraId="374A9778" w14:textId="77777777" w:rsidR="009E53A3" w:rsidRPr="009E53A3" w:rsidRDefault="009E53A3" w:rsidP="009E53A3">
      <w:p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53A3">
        <w:rPr>
          <w:rFonts w:ascii="Times New Roman" w:hAnsi="Times New Roman" w:cs="Times New Roman"/>
          <w:sz w:val="24"/>
          <w:szCs w:val="24"/>
        </w:rPr>
        <w:t xml:space="preserve">Akın, G. (2010).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Andragojik</w:t>
      </w:r>
      <w:proofErr w:type="spellEnd"/>
      <w:r w:rsidRPr="009E53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İlkelere</w:t>
      </w:r>
      <w:proofErr w:type="spellEnd"/>
      <w:r w:rsidRPr="009E53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Göre</w:t>
      </w:r>
      <w:proofErr w:type="spellEnd"/>
      <w:r w:rsidRPr="009E53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Geliştirilmiş</w:t>
      </w:r>
      <w:proofErr w:type="spellEnd"/>
      <w:r w:rsidRPr="009E53A3">
        <w:rPr>
          <w:rFonts w:ascii="Times New Roman" w:hAnsi="Times New Roman" w:cs="Times New Roman"/>
          <w:i/>
          <w:iCs/>
          <w:sz w:val="24"/>
          <w:szCs w:val="24"/>
        </w:rPr>
        <w:t xml:space="preserve"> Problem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Temelli</w:t>
      </w:r>
      <w:proofErr w:type="spellEnd"/>
      <w:r w:rsidRPr="009E53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Mesleki</w:t>
      </w:r>
      <w:proofErr w:type="spellEnd"/>
      <w:r w:rsidRPr="009E53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İngilizce</w:t>
      </w:r>
      <w:proofErr w:type="spellEnd"/>
      <w:r w:rsidRPr="009E53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Eğitimi</w:t>
      </w:r>
      <w:proofErr w:type="spellEnd"/>
      <w:r w:rsidRPr="009E53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Programının</w:t>
      </w:r>
      <w:proofErr w:type="spellEnd"/>
      <w:r w:rsidRPr="009E53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Etkililiği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Yayımlanmamış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doktora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tezi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). Ankara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>.</w:t>
      </w:r>
    </w:p>
    <w:p w14:paraId="43A1A2DF" w14:textId="77777777" w:rsidR="009E53A3" w:rsidRPr="009E53A3" w:rsidRDefault="009E53A3" w:rsidP="009E53A3">
      <w:p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53A3">
        <w:rPr>
          <w:rFonts w:ascii="Times New Roman" w:hAnsi="Times New Roman" w:cs="Times New Roman"/>
          <w:sz w:val="24"/>
          <w:szCs w:val="24"/>
        </w:rPr>
        <w:t xml:space="preserve">Aksu, A., &amp;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Bucak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, T. (2012).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Türkiye’de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turizm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eğitimi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Mevcut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durum ve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geleceğe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yönelik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stratejiler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. </w:t>
      </w:r>
      <w:r w:rsidRPr="009E53A3">
        <w:rPr>
          <w:rFonts w:ascii="Times New Roman" w:hAnsi="Times New Roman" w:cs="Times New Roman"/>
          <w:i/>
          <w:iCs/>
          <w:sz w:val="24"/>
          <w:szCs w:val="24"/>
        </w:rPr>
        <w:t>Journal of Tourism and Gastronomy Studies</w:t>
      </w:r>
      <w:r w:rsidRPr="009E53A3">
        <w:rPr>
          <w:rFonts w:ascii="Times New Roman" w:hAnsi="Times New Roman" w:cs="Times New Roman"/>
          <w:sz w:val="24"/>
          <w:szCs w:val="24"/>
        </w:rPr>
        <w:t xml:space="preserve">, </w:t>
      </w:r>
      <w:r w:rsidRPr="009E53A3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9E53A3">
        <w:rPr>
          <w:rFonts w:ascii="Times New Roman" w:hAnsi="Times New Roman" w:cs="Times New Roman"/>
          <w:sz w:val="24"/>
          <w:szCs w:val="24"/>
        </w:rPr>
        <w:t xml:space="preserve">(1), 15-28. </w:t>
      </w:r>
    </w:p>
    <w:p w14:paraId="2AF21B68" w14:textId="77777777" w:rsidR="009E53A3" w:rsidRPr="009E53A3" w:rsidRDefault="009E53A3" w:rsidP="009E53A3">
      <w:p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53A3">
        <w:rPr>
          <w:rFonts w:ascii="Times New Roman" w:hAnsi="Times New Roman" w:cs="Times New Roman"/>
          <w:sz w:val="24"/>
          <w:szCs w:val="24"/>
        </w:rPr>
        <w:t>Alkaç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Büyükşalvarcı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, A. (2023). Dil ve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kültür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etkileşimi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bağlamında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turizmde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eğitiminin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önemi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Uluslararası</w:t>
      </w:r>
      <w:proofErr w:type="spellEnd"/>
      <w:r w:rsidRPr="009E53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Turizm</w:t>
      </w:r>
      <w:proofErr w:type="spellEnd"/>
      <w:r w:rsidRPr="009E53A3">
        <w:rPr>
          <w:rFonts w:ascii="Times New Roman" w:hAnsi="Times New Roman" w:cs="Times New Roman"/>
          <w:i/>
          <w:iCs/>
          <w:sz w:val="24"/>
          <w:szCs w:val="24"/>
        </w:rPr>
        <w:t xml:space="preserve"> ve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Yönetim</w:t>
      </w:r>
      <w:proofErr w:type="spellEnd"/>
      <w:r w:rsidRPr="009E53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Araştırmaları</w:t>
      </w:r>
      <w:proofErr w:type="spellEnd"/>
      <w:r w:rsidRPr="009E53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Dergisi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, </w:t>
      </w:r>
      <w:r w:rsidRPr="009E53A3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9E53A3">
        <w:rPr>
          <w:rFonts w:ascii="Times New Roman" w:hAnsi="Times New Roman" w:cs="Times New Roman"/>
          <w:sz w:val="24"/>
          <w:szCs w:val="24"/>
        </w:rPr>
        <w:t xml:space="preserve">(1), 1-15. </w:t>
      </w:r>
    </w:p>
    <w:p w14:paraId="251228D1" w14:textId="77777777" w:rsidR="009E53A3" w:rsidRPr="009E53A3" w:rsidRDefault="009E53A3" w:rsidP="009E53A3">
      <w:p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53A3">
        <w:rPr>
          <w:rFonts w:ascii="Times New Roman" w:hAnsi="Times New Roman" w:cs="Times New Roman"/>
          <w:sz w:val="24"/>
          <w:szCs w:val="24"/>
        </w:rPr>
        <w:t xml:space="preserve">Akşit Aşık, A., &amp;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Göçe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, A. (2019).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Turizm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öğrencilerinin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öğrenme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motivasyonları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karşılaştıkları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güçlükler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. </w:t>
      </w:r>
      <w:r w:rsidRPr="009E53A3">
        <w:rPr>
          <w:rFonts w:ascii="Times New Roman" w:hAnsi="Times New Roman" w:cs="Times New Roman"/>
          <w:i/>
          <w:iCs/>
          <w:sz w:val="24"/>
          <w:szCs w:val="24"/>
        </w:rPr>
        <w:t>Journal of Tourism Theory and Research</w:t>
      </w:r>
      <w:r w:rsidRPr="009E53A3">
        <w:rPr>
          <w:rFonts w:ascii="Times New Roman" w:hAnsi="Times New Roman" w:cs="Times New Roman"/>
          <w:sz w:val="24"/>
          <w:szCs w:val="24"/>
        </w:rPr>
        <w:t xml:space="preserve">, </w:t>
      </w:r>
      <w:r w:rsidRPr="009E53A3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9E53A3">
        <w:rPr>
          <w:rFonts w:ascii="Times New Roman" w:hAnsi="Times New Roman" w:cs="Times New Roman"/>
          <w:sz w:val="24"/>
          <w:szCs w:val="24"/>
        </w:rPr>
        <w:t xml:space="preserve">(1), 5-21. </w:t>
      </w:r>
    </w:p>
    <w:p w14:paraId="44B4B111" w14:textId="77777777" w:rsidR="009E53A3" w:rsidRPr="009E53A3" w:rsidRDefault="009E53A3" w:rsidP="009E53A3">
      <w:p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Batdı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, V. (2014).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Etkinlik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temelli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öğretimin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başarısı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tutumları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üst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düzey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düşünme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becerileri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üzerindeki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sz w:val="24"/>
          <w:szCs w:val="24"/>
        </w:rPr>
        <w:t>etkisi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Eğitim</w:t>
      </w:r>
      <w:proofErr w:type="spellEnd"/>
      <w:r w:rsidRPr="009E53A3">
        <w:rPr>
          <w:rFonts w:ascii="Times New Roman" w:hAnsi="Times New Roman" w:cs="Times New Roman"/>
          <w:i/>
          <w:iCs/>
          <w:sz w:val="24"/>
          <w:szCs w:val="24"/>
        </w:rPr>
        <w:t xml:space="preserve"> ve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Öğretim</w:t>
      </w:r>
      <w:proofErr w:type="spellEnd"/>
      <w:r w:rsidRPr="009E53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Araştırmaları</w:t>
      </w:r>
      <w:proofErr w:type="spellEnd"/>
      <w:r w:rsidRPr="009E53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Dergisi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, </w:t>
      </w:r>
      <w:r w:rsidRPr="009E53A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9E53A3">
        <w:rPr>
          <w:rFonts w:ascii="Times New Roman" w:hAnsi="Times New Roman" w:cs="Times New Roman"/>
          <w:sz w:val="24"/>
          <w:szCs w:val="24"/>
        </w:rPr>
        <w:t xml:space="preserve">(1), 1-14. </w:t>
      </w:r>
    </w:p>
    <w:p w14:paraId="62F9BC87" w14:textId="77777777" w:rsidR="009E53A3" w:rsidRPr="009E53A3" w:rsidRDefault="009E53A3" w:rsidP="009E53A3">
      <w:p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53A3">
        <w:rPr>
          <w:rFonts w:ascii="Times New Roman" w:hAnsi="Times New Roman" w:cs="Times New Roman"/>
          <w:sz w:val="24"/>
          <w:szCs w:val="24"/>
        </w:rPr>
        <w:t xml:space="preserve">Braun, V., &amp; Clarke, V. (2006). Using thematic analysis in psychology. </w:t>
      </w:r>
      <w:r w:rsidRPr="009E53A3">
        <w:rPr>
          <w:rFonts w:ascii="Times New Roman" w:hAnsi="Times New Roman" w:cs="Times New Roman"/>
          <w:i/>
          <w:iCs/>
          <w:sz w:val="24"/>
          <w:szCs w:val="24"/>
        </w:rPr>
        <w:t>Qualitative Research in Psychology</w:t>
      </w:r>
      <w:r w:rsidRPr="009E53A3">
        <w:rPr>
          <w:rFonts w:ascii="Times New Roman" w:hAnsi="Times New Roman" w:cs="Times New Roman"/>
          <w:sz w:val="24"/>
          <w:szCs w:val="24"/>
        </w:rPr>
        <w:t xml:space="preserve">, </w:t>
      </w:r>
      <w:r w:rsidRPr="009E53A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9E53A3">
        <w:rPr>
          <w:rFonts w:ascii="Times New Roman" w:hAnsi="Times New Roman" w:cs="Times New Roman"/>
          <w:sz w:val="24"/>
          <w:szCs w:val="24"/>
        </w:rPr>
        <w:t>(2), 77-101.</w:t>
      </w:r>
    </w:p>
    <w:p w14:paraId="21C281B4" w14:textId="77777777" w:rsidR="009E53A3" w:rsidRPr="009E53A3" w:rsidRDefault="009E53A3" w:rsidP="009E53A3">
      <w:p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53A3">
        <w:rPr>
          <w:rFonts w:ascii="Times New Roman" w:hAnsi="Times New Roman" w:cs="Times New Roman"/>
          <w:sz w:val="24"/>
          <w:szCs w:val="24"/>
        </w:rPr>
        <w:lastRenderedPageBreak/>
        <w:t xml:space="preserve">Cohen, L., Manion, L., &amp; Morrison, K. (2018). </w:t>
      </w:r>
      <w:r w:rsidRPr="009E53A3">
        <w:rPr>
          <w:rFonts w:ascii="Times New Roman" w:hAnsi="Times New Roman" w:cs="Times New Roman"/>
          <w:i/>
          <w:iCs/>
          <w:sz w:val="24"/>
          <w:szCs w:val="24"/>
        </w:rPr>
        <w:t xml:space="preserve">Research methods in </w:t>
      </w:r>
      <w:proofErr w:type="spellStart"/>
      <w:r w:rsidRPr="009E53A3">
        <w:rPr>
          <w:rFonts w:ascii="Times New Roman" w:hAnsi="Times New Roman" w:cs="Times New Roman"/>
          <w:i/>
          <w:iCs/>
          <w:sz w:val="24"/>
          <w:szCs w:val="24"/>
        </w:rPr>
        <w:t>Mducation</w:t>
      </w:r>
      <w:proofErr w:type="spellEnd"/>
      <w:r w:rsidRPr="009E53A3">
        <w:rPr>
          <w:rFonts w:ascii="Times New Roman" w:hAnsi="Times New Roman" w:cs="Times New Roman"/>
          <w:sz w:val="24"/>
          <w:szCs w:val="24"/>
        </w:rPr>
        <w:t xml:space="preserve"> (8th ed.). Routledge. </w:t>
      </w:r>
    </w:p>
    <w:p w14:paraId="3DF69721" w14:textId="77777777" w:rsidR="009E53A3" w:rsidRPr="009E53A3" w:rsidRDefault="009E53A3" w:rsidP="009E53A3">
      <w:p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53A3">
        <w:rPr>
          <w:rFonts w:ascii="Times New Roman" w:hAnsi="Times New Roman" w:cs="Times New Roman"/>
          <w:sz w:val="24"/>
          <w:szCs w:val="24"/>
        </w:rPr>
        <w:t xml:space="preserve">Creswell, J. W. (2016). </w:t>
      </w:r>
      <w:r w:rsidRPr="009E53A3">
        <w:rPr>
          <w:rFonts w:ascii="Times New Roman" w:hAnsi="Times New Roman" w:cs="Times New Roman"/>
          <w:i/>
          <w:iCs/>
          <w:sz w:val="24"/>
          <w:szCs w:val="24"/>
        </w:rPr>
        <w:t>Research Design: Qualitative, 1uantitative, and Mixed Methods Approaches</w:t>
      </w:r>
      <w:r w:rsidRPr="009E53A3">
        <w:rPr>
          <w:rFonts w:ascii="Times New Roman" w:hAnsi="Times New Roman" w:cs="Times New Roman"/>
          <w:sz w:val="24"/>
          <w:szCs w:val="24"/>
        </w:rPr>
        <w:t xml:space="preserve"> (4th ed.). Sage Publications.</w:t>
      </w:r>
    </w:p>
    <w:p w14:paraId="3810A46E" w14:textId="77777777" w:rsidR="009E53A3" w:rsidRPr="009E53A3" w:rsidRDefault="009E53A3" w:rsidP="009E53A3">
      <w:p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53A3">
        <w:rPr>
          <w:rFonts w:ascii="Times New Roman" w:hAnsi="Times New Roman" w:cs="Times New Roman"/>
          <w:sz w:val="24"/>
          <w:szCs w:val="24"/>
        </w:rPr>
        <w:t xml:space="preserve">Creswell, J. W., &amp; Poth, C. N. (2018). </w:t>
      </w:r>
      <w:r w:rsidRPr="009E53A3">
        <w:rPr>
          <w:rFonts w:ascii="Times New Roman" w:hAnsi="Times New Roman" w:cs="Times New Roman"/>
          <w:i/>
          <w:iCs/>
          <w:sz w:val="24"/>
          <w:szCs w:val="24"/>
        </w:rPr>
        <w:t>Qualitative Inquiry &amp; Research Design: Choosing Among Five Approaches</w:t>
      </w:r>
      <w:r w:rsidRPr="009E53A3">
        <w:rPr>
          <w:rFonts w:ascii="Times New Roman" w:hAnsi="Times New Roman" w:cs="Times New Roman"/>
          <w:sz w:val="24"/>
          <w:szCs w:val="24"/>
        </w:rPr>
        <w:t xml:space="preserve"> (4th ed.). SAGE Publications.   </w:t>
      </w:r>
    </w:p>
    <w:p w14:paraId="2D4CA06B" w14:textId="77777777" w:rsidR="00B9230E" w:rsidRPr="0067477F" w:rsidRDefault="00B9230E" w:rsidP="00B9230E">
      <w:pPr>
        <w:spacing w:before="120" w:after="120" w:line="240" w:lineRule="auto"/>
        <w:jc w:val="both"/>
        <w:rPr>
          <w:rFonts w:ascii="Palatino Linotype" w:eastAsia="Calibri" w:hAnsi="Palatino Linotype" w:cs="Times New Roman"/>
          <w:b/>
          <w:bCs/>
          <w:sz w:val="24"/>
          <w:szCs w:val="24"/>
          <w:lang w:val="tr-TR"/>
        </w:rPr>
      </w:pPr>
    </w:p>
    <w:p w14:paraId="7ADF2A72" w14:textId="77777777" w:rsidR="00DB0BD9" w:rsidRPr="00DB0BD9" w:rsidRDefault="00DB0BD9" w:rsidP="00C53866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lang w:val="tr-TR"/>
        </w:rPr>
      </w:pPr>
    </w:p>
    <w:sectPr w:rsidR="00DB0BD9" w:rsidRPr="00DB0BD9" w:rsidSect="00E068BE">
      <w:headerReference w:type="default" r:id="rId12"/>
      <w:headerReference w:type="first" r:id="rId13"/>
      <w:pgSz w:w="11906" w:h="16838"/>
      <w:pgMar w:top="1418" w:right="1418" w:bottom="1418" w:left="1418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9948" w14:textId="77777777" w:rsidR="00513942" w:rsidRDefault="00513942" w:rsidP="00580C53">
      <w:pPr>
        <w:spacing w:after="0" w:line="240" w:lineRule="auto"/>
      </w:pPr>
      <w:r>
        <w:separator/>
      </w:r>
    </w:p>
  </w:endnote>
  <w:endnote w:type="continuationSeparator" w:id="0">
    <w:p w14:paraId="37AAC908" w14:textId="77777777" w:rsidR="00513942" w:rsidRDefault="00513942" w:rsidP="0058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FC73D" w14:textId="77777777" w:rsidR="00513942" w:rsidRDefault="00513942" w:rsidP="00580C53">
      <w:pPr>
        <w:spacing w:after="0" w:line="240" w:lineRule="auto"/>
      </w:pPr>
      <w:bookmarkStart w:id="0" w:name="_Hlk199684884"/>
      <w:bookmarkEnd w:id="0"/>
      <w:r>
        <w:separator/>
      </w:r>
    </w:p>
  </w:footnote>
  <w:footnote w:type="continuationSeparator" w:id="0">
    <w:p w14:paraId="77614D6A" w14:textId="77777777" w:rsidR="00513942" w:rsidRDefault="00513942" w:rsidP="0058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D669" w14:textId="77777777" w:rsidR="0088379E" w:rsidRPr="00570184" w:rsidRDefault="0088379E" w:rsidP="0088379E">
    <w:pPr>
      <w:pStyle w:val="stBilgi"/>
      <w:jc w:val="center"/>
      <w:rPr>
        <w:rFonts w:ascii="Times New Roman" w:hAnsi="Times New Roman" w:cs="Times New Roman"/>
        <w:i/>
        <w:iCs/>
        <w:sz w:val="24"/>
        <w:szCs w:val="24"/>
      </w:rPr>
    </w:pPr>
    <w:r w:rsidRPr="00570184">
      <w:rPr>
        <w:rFonts w:ascii="Times New Roman" w:hAnsi="Times New Roman" w:cs="Times New Roman"/>
        <w:i/>
        <w:iCs/>
        <w:sz w:val="24"/>
        <w:szCs w:val="24"/>
      </w:rPr>
      <w:t>International Journal of Tourism, Education, Language, Social Science Studies (</w:t>
    </w:r>
    <w:r>
      <w:rPr>
        <w:rFonts w:ascii="Times New Roman" w:hAnsi="Times New Roman" w:cs="Times New Roman"/>
        <w:i/>
        <w:iCs/>
        <w:sz w:val="24"/>
        <w:szCs w:val="24"/>
      </w:rPr>
      <w:t>X</w:t>
    </w:r>
    <w:r w:rsidRPr="00570184">
      <w:rPr>
        <w:rFonts w:ascii="Times New Roman" w:hAnsi="Times New Roman" w:cs="Times New Roman"/>
        <w:i/>
        <w:iCs/>
        <w:sz w:val="24"/>
        <w:szCs w:val="24"/>
      </w:rPr>
      <w:t xml:space="preserve">)X, XXX, </w:t>
    </w:r>
    <w:proofErr w:type="gramStart"/>
    <w:r w:rsidRPr="00570184">
      <w:rPr>
        <w:rFonts w:ascii="Times New Roman" w:hAnsi="Times New Roman" w:cs="Times New Roman"/>
        <w:i/>
        <w:iCs/>
        <w:sz w:val="24"/>
        <w:szCs w:val="24"/>
      </w:rPr>
      <w:t>XXXX</w:t>
    </w:r>
    <w:r>
      <w:rPr>
        <w:rFonts w:ascii="Times New Roman" w:hAnsi="Times New Roman" w:cs="Times New Roman"/>
        <w:i/>
        <w:iCs/>
        <w:sz w:val="24"/>
        <w:szCs w:val="24"/>
      </w:rPr>
      <w:t xml:space="preserve">,  </w:t>
    </w:r>
    <w:r w:rsidRPr="00570184">
      <w:rPr>
        <w:rFonts w:ascii="Times New Roman" w:hAnsi="Times New Roman" w:cs="Times New Roman"/>
        <w:i/>
        <w:iCs/>
        <w:sz w:val="24"/>
        <w:szCs w:val="24"/>
      </w:rPr>
      <w:t>Journal</w:t>
    </w:r>
    <w:proofErr w:type="gramEnd"/>
    <w:r w:rsidRPr="00570184">
      <w:rPr>
        <w:rFonts w:ascii="Times New Roman" w:hAnsi="Times New Roman" w:cs="Times New Roman"/>
        <w:i/>
        <w:iCs/>
        <w:sz w:val="24"/>
        <w:szCs w:val="24"/>
      </w:rPr>
      <w:t xml:space="preserve"> homepage: https://www.ijtelss.org/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C39A" w14:textId="63F862A6" w:rsidR="00570184" w:rsidRPr="00570184" w:rsidRDefault="00570184" w:rsidP="00570184">
    <w:pPr>
      <w:pStyle w:val="stBilgi"/>
      <w:jc w:val="center"/>
      <w:rPr>
        <w:rFonts w:ascii="Times New Roman" w:hAnsi="Times New Roman" w:cs="Times New Roman"/>
        <w:i/>
        <w:iCs/>
        <w:sz w:val="24"/>
        <w:szCs w:val="24"/>
      </w:rPr>
    </w:pPr>
    <w:r w:rsidRPr="00570184">
      <w:rPr>
        <w:rFonts w:ascii="Times New Roman" w:hAnsi="Times New Roman" w:cs="Times New Roman"/>
        <w:i/>
        <w:iCs/>
        <w:sz w:val="24"/>
        <w:szCs w:val="24"/>
      </w:rPr>
      <w:t>International Journal of Tourism, Education, Language, Social Science Studies (</w:t>
    </w:r>
    <w:r>
      <w:rPr>
        <w:rFonts w:ascii="Times New Roman" w:hAnsi="Times New Roman" w:cs="Times New Roman"/>
        <w:i/>
        <w:iCs/>
        <w:sz w:val="24"/>
        <w:szCs w:val="24"/>
      </w:rPr>
      <w:t>X</w:t>
    </w:r>
    <w:r w:rsidRPr="00570184">
      <w:rPr>
        <w:rFonts w:ascii="Times New Roman" w:hAnsi="Times New Roman" w:cs="Times New Roman"/>
        <w:i/>
        <w:iCs/>
        <w:sz w:val="24"/>
        <w:szCs w:val="24"/>
      </w:rPr>
      <w:t>)</w:t>
    </w:r>
    <w:r w:rsidRPr="00570184">
      <w:rPr>
        <w:rFonts w:ascii="Times New Roman" w:hAnsi="Times New Roman" w:cs="Times New Roman"/>
        <w:i/>
        <w:iCs/>
        <w:sz w:val="24"/>
        <w:szCs w:val="24"/>
      </w:rPr>
      <w:t>X</w:t>
    </w:r>
    <w:r w:rsidRPr="00570184">
      <w:rPr>
        <w:rFonts w:ascii="Times New Roman" w:hAnsi="Times New Roman" w:cs="Times New Roman"/>
        <w:i/>
        <w:iCs/>
        <w:sz w:val="24"/>
        <w:szCs w:val="24"/>
      </w:rPr>
      <w:t xml:space="preserve">, </w:t>
    </w:r>
    <w:r w:rsidRPr="00570184">
      <w:rPr>
        <w:rFonts w:ascii="Times New Roman" w:hAnsi="Times New Roman" w:cs="Times New Roman"/>
        <w:i/>
        <w:iCs/>
        <w:sz w:val="24"/>
        <w:szCs w:val="24"/>
      </w:rPr>
      <w:t>XXX</w:t>
    </w:r>
    <w:r w:rsidRPr="00570184">
      <w:rPr>
        <w:rFonts w:ascii="Times New Roman" w:hAnsi="Times New Roman" w:cs="Times New Roman"/>
        <w:i/>
        <w:iCs/>
        <w:sz w:val="24"/>
        <w:szCs w:val="24"/>
      </w:rPr>
      <w:t xml:space="preserve">, </w:t>
    </w:r>
    <w:proofErr w:type="gramStart"/>
    <w:r w:rsidRPr="00570184">
      <w:rPr>
        <w:rFonts w:ascii="Times New Roman" w:hAnsi="Times New Roman" w:cs="Times New Roman"/>
        <w:i/>
        <w:iCs/>
        <w:sz w:val="24"/>
        <w:szCs w:val="24"/>
      </w:rPr>
      <w:t>XXXX</w:t>
    </w:r>
    <w:r>
      <w:rPr>
        <w:rFonts w:ascii="Times New Roman" w:hAnsi="Times New Roman" w:cs="Times New Roman"/>
        <w:i/>
        <w:iCs/>
        <w:sz w:val="24"/>
        <w:szCs w:val="24"/>
      </w:rPr>
      <w:t xml:space="preserve">,  </w:t>
    </w:r>
    <w:r w:rsidRPr="00570184">
      <w:rPr>
        <w:rFonts w:ascii="Times New Roman" w:hAnsi="Times New Roman" w:cs="Times New Roman"/>
        <w:i/>
        <w:iCs/>
        <w:sz w:val="24"/>
        <w:szCs w:val="24"/>
      </w:rPr>
      <w:t>Journal</w:t>
    </w:r>
    <w:proofErr w:type="gramEnd"/>
    <w:r w:rsidRPr="00570184">
      <w:rPr>
        <w:rFonts w:ascii="Times New Roman" w:hAnsi="Times New Roman" w:cs="Times New Roman"/>
        <w:i/>
        <w:iCs/>
        <w:sz w:val="24"/>
        <w:szCs w:val="24"/>
      </w:rPr>
      <w:t xml:space="preserve"> homepage: https://www.ijtelss.org/</w:t>
    </w:r>
  </w:p>
  <w:p w14:paraId="4622B0A2" w14:textId="61EB3FC9" w:rsidR="009E4625" w:rsidRDefault="009E4625" w:rsidP="00FD2D3F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32"/>
    <w:multiLevelType w:val="hybridMultilevel"/>
    <w:tmpl w:val="5644E3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7FC5"/>
    <w:multiLevelType w:val="multilevel"/>
    <w:tmpl w:val="0EA895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D11D1A"/>
    <w:multiLevelType w:val="hybridMultilevel"/>
    <w:tmpl w:val="716815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49B5"/>
    <w:multiLevelType w:val="hybridMultilevel"/>
    <w:tmpl w:val="2BACB9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3814"/>
    <w:multiLevelType w:val="hybridMultilevel"/>
    <w:tmpl w:val="B6764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C24E3"/>
    <w:multiLevelType w:val="multilevel"/>
    <w:tmpl w:val="9D16D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946756"/>
    <w:multiLevelType w:val="multilevel"/>
    <w:tmpl w:val="39B0A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FC86ABC"/>
    <w:multiLevelType w:val="hybridMultilevel"/>
    <w:tmpl w:val="B3C075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52F99"/>
    <w:multiLevelType w:val="hybridMultilevel"/>
    <w:tmpl w:val="BB3A3D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95557"/>
    <w:multiLevelType w:val="multilevel"/>
    <w:tmpl w:val="7FC05E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870917442">
    <w:abstractNumId w:val="3"/>
  </w:num>
  <w:num w:numId="2" w16cid:durableId="562067000">
    <w:abstractNumId w:val="0"/>
  </w:num>
  <w:num w:numId="3" w16cid:durableId="1624337557">
    <w:abstractNumId w:val="7"/>
  </w:num>
  <w:num w:numId="4" w16cid:durableId="1840579734">
    <w:abstractNumId w:val="8"/>
  </w:num>
  <w:num w:numId="5" w16cid:durableId="1448625595">
    <w:abstractNumId w:val="2"/>
  </w:num>
  <w:num w:numId="6" w16cid:durableId="132336877">
    <w:abstractNumId w:val="4"/>
  </w:num>
  <w:num w:numId="7" w16cid:durableId="1459058737">
    <w:abstractNumId w:val="6"/>
  </w:num>
  <w:num w:numId="8" w16cid:durableId="706485654">
    <w:abstractNumId w:val="5"/>
  </w:num>
  <w:num w:numId="9" w16cid:durableId="1234318545">
    <w:abstractNumId w:val="1"/>
  </w:num>
  <w:num w:numId="10" w16cid:durableId="9988504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BA4"/>
    <w:rsid w:val="000072F8"/>
    <w:rsid w:val="00012B4A"/>
    <w:rsid w:val="00015BFB"/>
    <w:rsid w:val="00023E19"/>
    <w:rsid w:val="00031942"/>
    <w:rsid w:val="0003630C"/>
    <w:rsid w:val="000369F8"/>
    <w:rsid w:val="0005109F"/>
    <w:rsid w:val="000518DE"/>
    <w:rsid w:val="00074AFA"/>
    <w:rsid w:val="00075C55"/>
    <w:rsid w:val="00087AC4"/>
    <w:rsid w:val="00090C38"/>
    <w:rsid w:val="000A04F8"/>
    <w:rsid w:val="000A6CE3"/>
    <w:rsid w:val="000B2F34"/>
    <w:rsid w:val="000C0DD0"/>
    <w:rsid w:val="000C743B"/>
    <w:rsid w:val="000F55E5"/>
    <w:rsid w:val="000F6517"/>
    <w:rsid w:val="0010039D"/>
    <w:rsid w:val="00107AA6"/>
    <w:rsid w:val="001107D1"/>
    <w:rsid w:val="0011314F"/>
    <w:rsid w:val="00120ADE"/>
    <w:rsid w:val="0012440D"/>
    <w:rsid w:val="00136B38"/>
    <w:rsid w:val="001378E2"/>
    <w:rsid w:val="00140561"/>
    <w:rsid w:val="00143360"/>
    <w:rsid w:val="00144D50"/>
    <w:rsid w:val="00147EA1"/>
    <w:rsid w:val="001606EE"/>
    <w:rsid w:val="00164F51"/>
    <w:rsid w:val="00167126"/>
    <w:rsid w:val="00175CEE"/>
    <w:rsid w:val="001771A5"/>
    <w:rsid w:val="00184BAB"/>
    <w:rsid w:val="00196FC1"/>
    <w:rsid w:val="00197A71"/>
    <w:rsid w:val="001B1C66"/>
    <w:rsid w:val="001C4EC4"/>
    <w:rsid w:val="001D15CE"/>
    <w:rsid w:val="001D2B6E"/>
    <w:rsid w:val="001E485A"/>
    <w:rsid w:val="001F4A12"/>
    <w:rsid w:val="001F55ED"/>
    <w:rsid w:val="00203746"/>
    <w:rsid w:val="00220061"/>
    <w:rsid w:val="002236CE"/>
    <w:rsid w:val="00223A39"/>
    <w:rsid w:val="00232C14"/>
    <w:rsid w:val="00235003"/>
    <w:rsid w:val="0023597C"/>
    <w:rsid w:val="00250E86"/>
    <w:rsid w:val="00255DFB"/>
    <w:rsid w:val="002652E0"/>
    <w:rsid w:val="00265C8C"/>
    <w:rsid w:val="00270BC7"/>
    <w:rsid w:val="0027266F"/>
    <w:rsid w:val="002958B6"/>
    <w:rsid w:val="002A0719"/>
    <w:rsid w:val="002A5EBF"/>
    <w:rsid w:val="002A6283"/>
    <w:rsid w:val="002B0575"/>
    <w:rsid w:val="002B25DF"/>
    <w:rsid w:val="002B32F6"/>
    <w:rsid w:val="002B4BD3"/>
    <w:rsid w:val="002B784C"/>
    <w:rsid w:val="002C26F8"/>
    <w:rsid w:val="002C2A1C"/>
    <w:rsid w:val="002C701C"/>
    <w:rsid w:val="002D3E75"/>
    <w:rsid w:val="002D7139"/>
    <w:rsid w:val="002E0962"/>
    <w:rsid w:val="002E3505"/>
    <w:rsid w:val="003127AF"/>
    <w:rsid w:val="00313911"/>
    <w:rsid w:val="00314765"/>
    <w:rsid w:val="003173E6"/>
    <w:rsid w:val="00317D9F"/>
    <w:rsid w:val="00321839"/>
    <w:rsid w:val="00324456"/>
    <w:rsid w:val="00346D19"/>
    <w:rsid w:val="00347AB0"/>
    <w:rsid w:val="00351F13"/>
    <w:rsid w:val="00353756"/>
    <w:rsid w:val="00366819"/>
    <w:rsid w:val="0037396D"/>
    <w:rsid w:val="00381EBC"/>
    <w:rsid w:val="00384DC3"/>
    <w:rsid w:val="003852F7"/>
    <w:rsid w:val="003912DF"/>
    <w:rsid w:val="00394A8E"/>
    <w:rsid w:val="003A02D3"/>
    <w:rsid w:val="003A30EC"/>
    <w:rsid w:val="003B31D5"/>
    <w:rsid w:val="003B6FB0"/>
    <w:rsid w:val="003C6A93"/>
    <w:rsid w:val="003C6CE8"/>
    <w:rsid w:val="003E170D"/>
    <w:rsid w:val="003E60C2"/>
    <w:rsid w:val="00407B51"/>
    <w:rsid w:val="0042222D"/>
    <w:rsid w:val="00456C56"/>
    <w:rsid w:val="00462CD2"/>
    <w:rsid w:val="004639F0"/>
    <w:rsid w:val="004711B7"/>
    <w:rsid w:val="00471662"/>
    <w:rsid w:val="004809C0"/>
    <w:rsid w:val="00483B64"/>
    <w:rsid w:val="004B207F"/>
    <w:rsid w:val="004C32FD"/>
    <w:rsid w:val="004C4A13"/>
    <w:rsid w:val="004E132C"/>
    <w:rsid w:val="004F06DF"/>
    <w:rsid w:val="004F5ED2"/>
    <w:rsid w:val="00505AF3"/>
    <w:rsid w:val="005066C2"/>
    <w:rsid w:val="00507794"/>
    <w:rsid w:val="00513942"/>
    <w:rsid w:val="00514041"/>
    <w:rsid w:val="00524E94"/>
    <w:rsid w:val="005251C1"/>
    <w:rsid w:val="00526BB7"/>
    <w:rsid w:val="005306E1"/>
    <w:rsid w:val="00533BAD"/>
    <w:rsid w:val="00543F17"/>
    <w:rsid w:val="00544321"/>
    <w:rsid w:val="00564F71"/>
    <w:rsid w:val="00570184"/>
    <w:rsid w:val="005716E4"/>
    <w:rsid w:val="0057338B"/>
    <w:rsid w:val="00575895"/>
    <w:rsid w:val="005758FD"/>
    <w:rsid w:val="00580C53"/>
    <w:rsid w:val="00585953"/>
    <w:rsid w:val="00587E84"/>
    <w:rsid w:val="005A1127"/>
    <w:rsid w:val="005A11AB"/>
    <w:rsid w:val="005B5483"/>
    <w:rsid w:val="005B5F09"/>
    <w:rsid w:val="005B7D7F"/>
    <w:rsid w:val="005C01A8"/>
    <w:rsid w:val="005D0813"/>
    <w:rsid w:val="005E4E2D"/>
    <w:rsid w:val="005F0E89"/>
    <w:rsid w:val="00602D1A"/>
    <w:rsid w:val="00622617"/>
    <w:rsid w:val="00642AE8"/>
    <w:rsid w:val="0064639C"/>
    <w:rsid w:val="00651C8D"/>
    <w:rsid w:val="006564A1"/>
    <w:rsid w:val="00660202"/>
    <w:rsid w:val="00670DDD"/>
    <w:rsid w:val="00672E51"/>
    <w:rsid w:val="0067477F"/>
    <w:rsid w:val="0067702A"/>
    <w:rsid w:val="006771E9"/>
    <w:rsid w:val="00681E7F"/>
    <w:rsid w:val="00685CEE"/>
    <w:rsid w:val="00694B89"/>
    <w:rsid w:val="006A4192"/>
    <w:rsid w:val="006A467F"/>
    <w:rsid w:val="006B1558"/>
    <w:rsid w:val="006B4462"/>
    <w:rsid w:val="006B68FE"/>
    <w:rsid w:val="006D548A"/>
    <w:rsid w:val="00723906"/>
    <w:rsid w:val="00741AC4"/>
    <w:rsid w:val="007555A7"/>
    <w:rsid w:val="00761E47"/>
    <w:rsid w:val="00766FEA"/>
    <w:rsid w:val="007714AB"/>
    <w:rsid w:val="007737CF"/>
    <w:rsid w:val="00775591"/>
    <w:rsid w:val="00782000"/>
    <w:rsid w:val="007828E1"/>
    <w:rsid w:val="007857DE"/>
    <w:rsid w:val="00793190"/>
    <w:rsid w:val="007A0A68"/>
    <w:rsid w:val="007A1B91"/>
    <w:rsid w:val="007B05AE"/>
    <w:rsid w:val="007C0F6B"/>
    <w:rsid w:val="007C6DB0"/>
    <w:rsid w:val="007D254F"/>
    <w:rsid w:val="007D7EFE"/>
    <w:rsid w:val="007E3631"/>
    <w:rsid w:val="007E5388"/>
    <w:rsid w:val="008032A2"/>
    <w:rsid w:val="00807D49"/>
    <w:rsid w:val="0081063C"/>
    <w:rsid w:val="0083230B"/>
    <w:rsid w:val="00862177"/>
    <w:rsid w:val="00870101"/>
    <w:rsid w:val="008715E8"/>
    <w:rsid w:val="00872A11"/>
    <w:rsid w:val="0088379E"/>
    <w:rsid w:val="00884247"/>
    <w:rsid w:val="0089587E"/>
    <w:rsid w:val="008A2373"/>
    <w:rsid w:val="008A4F9A"/>
    <w:rsid w:val="008B088C"/>
    <w:rsid w:val="008B7D7F"/>
    <w:rsid w:val="008C45BE"/>
    <w:rsid w:val="008D6CFB"/>
    <w:rsid w:val="008D719C"/>
    <w:rsid w:val="008F220D"/>
    <w:rsid w:val="008F434F"/>
    <w:rsid w:val="008F4933"/>
    <w:rsid w:val="008F4ABD"/>
    <w:rsid w:val="008F5160"/>
    <w:rsid w:val="009147EB"/>
    <w:rsid w:val="00914DA5"/>
    <w:rsid w:val="009161DF"/>
    <w:rsid w:val="00922EFD"/>
    <w:rsid w:val="0092631D"/>
    <w:rsid w:val="00931420"/>
    <w:rsid w:val="00934B93"/>
    <w:rsid w:val="009417FC"/>
    <w:rsid w:val="00951406"/>
    <w:rsid w:val="00955818"/>
    <w:rsid w:val="00960E25"/>
    <w:rsid w:val="00971AEC"/>
    <w:rsid w:val="00973108"/>
    <w:rsid w:val="00973D03"/>
    <w:rsid w:val="009768B7"/>
    <w:rsid w:val="00976E84"/>
    <w:rsid w:val="00980A91"/>
    <w:rsid w:val="0098472A"/>
    <w:rsid w:val="0098752D"/>
    <w:rsid w:val="009A62D5"/>
    <w:rsid w:val="009B4DD7"/>
    <w:rsid w:val="009B744A"/>
    <w:rsid w:val="009D7C0F"/>
    <w:rsid w:val="009E4625"/>
    <w:rsid w:val="009E53A3"/>
    <w:rsid w:val="00A0132D"/>
    <w:rsid w:val="00A01570"/>
    <w:rsid w:val="00A07F6A"/>
    <w:rsid w:val="00A131EB"/>
    <w:rsid w:val="00A133B5"/>
    <w:rsid w:val="00A145C1"/>
    <w:rsid w:val="00A22032"/>
    <w:rsid w:val="00A24906"/>
    <w:rsid w:val="00A2709F"/>
    <w:rsid w:val="00A27173"/>
    <w:rsid w:val="00A33FA6"/>
    <w:rsid w:val="00A42FEE"/>
    <w:rsid w:val="00A535BB"/>
    <w:rsid w:val="00A54C35"/>
    <w:rsid w:val="00A73ADE"/>
    <w:rsid w:val="00A83888"/>
    <w:rsid w:val="00A8504E"/>
    <w:rsid w:val="00A85F80"/>
    <w:rsid w:val="00A962D9"/>
    <w:rsid w:val="00A972D6"/>
    <w:rsid w:val="00AA0547"/>
    <w:rsid w:val="00AA5632"/>
    <w:rsid w:val="00AB17D8"/>
    <w:rsid w:val="00AB734A"/>
    <w:rsid w:val="00AC00F6"/>
    <w:rsid w:val="00AD084A"/>
    <w:rsid w:val="00AE4153"/>
    <w:rsid w:val="00AE6FBA"/>
    <w:rsid w:val="00AF40DA"/>
    <w:rsid w:val="00AF5402"/>
    <w:rsid w:val="00B02EBF"/>
    <w:rsid w:val="00B21752"/>
    <w:rsid w:val="00B22F46"/>
    <w:rsid w:val="00B3282B"/>
    <w:rsid w:val="00B377BA"/>
    <w:rsid w:val="00B37DD6"/>
    <w:rsid w:val="00B43CBC"/>
    <w:rsid w:val="00B43E39"/>
    <w:rsid w:val="00B64218"/>
    <w:rsid w:val="00B67EED"/>
    <w:rsid w:val="00B75ADD"/>
    <w:rsid w:val="00B75C98"/>
    <w:rsid w:val="00B81078"/>
    <w:rsid w:val="00B84D31"/>
    <w:rsid w:val="00B9072C"/>
    <w:rsid w:val="00B90A57"/>
    <w:rsid w:val="00B9230E"/>
    <w:rsid w:val="00B92778"/>
    <w:rsid w:val="00B97085"/>
    <w:rsid w:val="00BA1D2E"/>
    <w:rsid w:val="00BA45F6"/>
    <w:rsid w:val="00BB1FCE"/>
    <w:rsid w:val="00BB3423"/>
    <w:rsid w:val="00BD6077"/>
    <w:rsid w:val="00BF2F8F"/>
    <w:rsid w:val="00BF3DF0"/>
    <w:rsid w:val="00C04A72"/>
    <w:rsid w:val="00C06276"/>
    <w:rsid w:val="00C105E0"/>
    <w:rsid w:val="00C17945"/>
    <w:rsid w:val="00C313D6"/>
    <w:rsid w:val="00C32B6A"/>
    <w:rsid w:val="00C36646"/>
    <w:rsid w:val="00C44EC7"/>
    <w:rsid w:val="00C479E5"/>
    <w:rsid w:val="00C52992"/>
    <w:rsid w:val="00C53866"/>
    <w:rsid w:val="00C63C80"/>
    <w:rsid w:val="00C67402"/>
    <w:rsid w:val="00C758B1"/>
    <w:rsid w:val="00C8374E"/>
    <w:rsid w:val="00C90063"/>
    <w:rsid w:val="00C91974"/>
    <w:rsid w:val="00C922C4"/>
    <w:rsid w:val="00C93986"/>
    <w:rsid w:val="00C95C3D"/>
    <w:rsid w:val="00CA2499"/>
    <w:rsid w:val="00CA3380"/>
    <w:rsid w:val="00CA7C30"/>
    <w:rsid w:val="00CB62AF"/>
    <w:rsid w:val="00CC4E56"/>
    <w:rsid w:val="00CE613E"/>
    <w:rsid w:val="00CF215B"/>
    <w:rsid w:val="00CF2536"/>
    <w:rsid w:val="00CF46E2"/>
    <w:rsid w:val="00CF5A63"/>
    <w:rsid w:val="00CF6C6E"/>
    <w:rsid w:val="00D01C4E"/>
    <w:rsid w:val="00D07EA9"/>
    <w:rsid w:val="00D22131"/>
    <w:rsid w:val="00D25AF9"/>
    <w:rsid w:val="00D25DE1"/>
    <w:rsid w:val="00D2651C"/>
    <w:rsid w:val="00D304B0"/>
    <w:rsid w:val="00D30C35"/>
    <w:rsid w:val="00D338A5"/>
    <w:rsid w:val="00D33EDD"/>
    <w:rsid w:val="00D377B4"/>
    <w:rsid w:val="00D459DB"/>
    <w:rsid w:val="00D462B5"/>
    <w:rsid w:val="00D50023"/>
    <w:rsid w:val="00D56508"/>
    <w:rsid w:val="00D62CBE"/>
    <w:rsid w:val="00D65D06"/>
    <w:rsid w:val="00D719DA"/>
    <w:rsid w:val="00D8669A"/>
    <w:rsid w:val="00D93B90"/>
    <w:rsid w:val="00D966CC"/>
    <w:rsid w:val="00DA185F"/>
    <w:rsid w:val="00DA4C03"/>
    <w:rsid w:val="00DA5059"/>
    <w:rsid w:val="00DA69BF"/>
    <w:rsid w:val="00DB0BD9"/>
    <w:rsid w:val="00DB3098"/>
    <w:rsid w:val="00DC09FD"/>
    <w:rsid w:val="00DD26BA"/>
    <w:rsid w:val="00DF568C"/>
    <w:rsid w:val="00E068BE"/>
    <w:rsid w:val="00E15DDC"/>
    <w:rsid w:val="00E16C2D"/>
    <w:rsid w:val="00E222BB"/>
    <w:rsid w:val="00E24389"/>
    <w:rsid w:val="00E31396"/>
    <w:rsid w:val="00E337F7"/>
    <w:rsid w:val="00E35C7A"/>
    <w:rsid w:val="00E44D8B"/>
    <w:rsid w:val="00E50F75"/>
    <w:rsid w:val="00E51C36"/>
    <w:rsid w:val="00E57D7B"/>
    <w:rsid w:val="00E719F2"/>
    <w:rsid w:val="00E73610"/>
    <w:rsid w:val="00E754B7"/>
    <w:rsid w:val="00E8049B"/>
    <w:rsid w:val="00E82C82"/>
    <w:rsid w:val="00E87244"/>
    <w:rsid w:val="00E90AE1"/>
    <w:rsid w:val="00E92D4D"/>
    <w:rsid w:val="00EA4EC5"/>
    <w:rsid w:val="00EA57B4"/>
    <w:rsid w:val="00EA627E"/>
    <w:rsid w:val="00EB0FF9"/>
    <w:rsid w:val="00ED018A"/>
    <w:rsid w:val="00ED05FC"/>
    <w:rsid w:val="00ED6508"/>
    <w:rsid w:val="00EE126B"/>
    <w:rsid w:val="00EE33B2"/>
    <w:rsid w:val="00EE39D8"/>
    <w:rsid w:val="00EF0A91"/>
    <w:rsid w:val="00EF30C1"/>
    <w:rsid w:val="00EF4B38"/>
    <w:rsid w:val="00F05FE4"/>
    <w:rsid w:val="00F076A4"/>
    <w:rsid w:val="00F11981"/>
    <w:rsid w:val="00F129ED"/>
    <w:rsid w:val="00F1302B"/>
    <w:rsid w:val="00F17705"/>
    <w:rsid w:val="00F352DE"/>
    <w:rsid w:val="00F43C71"/>
    <w:rsid w:val="00F46D0C"/>
    <w:rsid w:val="00F5484A"/>
    <w:rsid w:val="00F61EC9"/>
    <w:rsid w:val="00F63715"/>
    <w:rsid w:val="00F651B9"/>
    <w:rsid w:val="00F84DCE"/>
    <w:rsid w:val="00F86C18"/>
    <w:rsid w:val="00F86E77"/>
    <w:rsid w:val="00F873CA"/>
    <w:rsid w:val="00F90084"/>
    <w:rsid w:val="00F907FF"/>
    <w:rsid w:val="00F938A7"/>
    <w:rsid w:val="00F97BA4"/>
    <w:rsid w:val="00FB0E0B"/>
    <w:rsid w:val="00FC1007"/>
    <w:rsid w:val="00FD2D3F"/>
    <w:rsid w:val="00FD3740"/>
    <w:rsid w:val="00FD4EBF"/>
    <w:rsid w:val="00FD68EA"/>
    <w:rsid w:val="00FD72B5"/>
    <w:rsid w:val="00FE5985"/>
    <w:rsid w:val="00FE6B70"/>
    <w:rsid w:val="00FE6C7E"/>
    <w:rsid w:val="00FF181C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811D4"/>
  <w15:docId w15:val="{F326D687-82B5-4945-8E57-A85FFD62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E4"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6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2D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9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580C5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0C5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80C53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07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7AA6"/>
  </w:style>
  <w:style w:type="paragraph" w:styleId="AltBilgi">
    <w:name w:val="footer"/>
    <w:basedOn w:val="Normal"/>
    <w:link w:val="AltBilgiChar"/>
    <w:uiPriority w:val="99"/>
    <w:unhideWhenUsed/>
    <w:rsid w:val="00107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7AA6"/>
  </w:style>
  <w:style w:type="paragraph" w:styleId="ListeParagraf">
    <w:name w:val="List Paragraph"/>
    <w:basedOn w:val="Normal"/>
    <w:uiPriority w:val="34"/>
    <w:qFormat/>
    <w:rsid w:val="00120AD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63715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63715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A07F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3-Vurgu5">
    <w:name w:val="Medium Grid 3 Accent 5"/>
    <w:basedOn w:val="NormalTablo"/>
    <w:uiPriority w:val="69"/>
    <w:rsid w:val="006B15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RenkliGlgeleme-Vurgu3">
    <w:name w:val="Colorful Shading Accent 3"/>
    <w:basedOn w:val="NormalTablo"/>
    <w:uiPriority w:val="71"/>
    <w:rsid w:val="006B15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857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4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2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5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orcid.org/0000-0002-3751-65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9F65-3879-4E29-9620-939F69E1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mehmet veysi babayigit</cp:lastModifiedBy>
  <cp:revision>16</cp:revision>
  <cp:lastPrinted>2022-12-27T08:03:00Z</cp:lastPrinted>
  <dcterms:created xsi:type="dcterms:W3CDTF">2022-06-26T08:04:00Z</dcterms:created>
  <dcterms:modified xsi:type="dcterms:W3CDTF">2025-06-01T13:05:00Z</dcterms:modified>
</cp:coreProperties>
</file>